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30F" w:rsidRPr="00B23168" w:rsidRDefault="005823A4" w:rsidP="00617F96">
      <w:pPr>
        <w:jc w:val="center"/>
        <w:rPr>
          <w:rFonts w:ascii="Tahoma" w:hAnsi="Tahoma" w:cs="Tahoma"/>
          <w:b/>
          <w:sz w:val="24"/>
          <w:szCs w:val="24"/>
        </w:rPr>
      </w:pPr>
      <w:proofErr w:type="spellStart"/>
      <w:r w:rsidRPr="00B23168">
        <w:rPr>
          <w:rFonts w:ascii="Tahoma" w:hAnsi="Tahoma" w:cs="Tahoma"/>
          <w:b/>
          <w:sz w:val="24"/>
          <w:szCs w:val="24"/>
        </w:rPr>
        <w:t>Мугалимдин</w:t>
      </w:r>
      <w:proofErr w:type="spellEnd"/>
      <w:r w:rsidRPr="00B23168">
        <w:rPr>
          <w:rFonts w:ascii="Tahoma" w:hAnsi="Tahoma" w:cs="Tahoma"/>
          <w:b/>
          <w:sz w:val="24"/>
          <w:szCs w:val="24"/>
        </w:rPr>
        <w:t xml:space="preserve"> </w:t>
      </w:r>
      <w:proofErr w:type="spellStart"/>
      <w:r w:rsidRPr="00B23168">
        <w:rPr>
          <w:rFonts w:ascii="Tahoma" w:hAnsi="Tahoma" w:cs="Tahoma"/>
          <w:b/>
          <w:sz w:val="24"/>
          <w:szCs w:val="24"/>
        </w:rPr>
        <w:t>маалымат</w:t>
      </w:r>
      <w:proofErr w:type="spellEnd"/>
      <w:r w:rsidRPr="00B23168">
        <w:rPr>
          <w:rFonts w:ascii="Tahoma" w:hAnsi="Tahoma" w:cs="Tahoma"/>
          <w:b/>
          <w:sz w:val="24"/>
          <w:szCs w:val="24"/>
        </w:rPr>
        <w:t xml:space="preserve"> </w:t>
      </w:r>
      <w:proofErr w:type="spellStart"/>
      <w:r w:rsidRPr="00B23168">
        <w:rPr>
          <w:rFonts w:ascii="Tahoma" w:hAnsi="Tahoma" w:cs="Tahoma"/>
          <w:b/>
          <w:sz w:val="24"/>
          <w:szCs w:val="24"/>
        </w:rPr>
        <w:t>картасы</w:t>
      </w:r>
      <w:proofErr w:type="spellEnd"/>
    </w:p>
    <w:p w:rsidR="00B23168" w:rsidRPr="00B23168" w:rsidRDefault="00B23168" w:rsidP="00B23168">
      <w:pPr>
        <w:spacing w:after="0"/>
        <w:jc w:val="center"/>
        <w:rPr>
          <w:rFonts w:ascii="Tahoma" w:hAnsi="Tahoma" w:cs="Tahoma"/>
          <w:b/>
          <w:sz w:val="18"/>
          <w:szCs w:val="18"/>
        </w:rPr>
      </w:pPr>
    </w:p>
    <w:tbl>
      <w:tblPr>
        <w:tblStyle w:val="a3"/>
        <w:tblW w:w="0" w:type="auto"/>
        <w:tblLook w:val="04A0" w:firstRow="1" w:lastRow="0" w:firstColumn="1" w:lastColumn="0" w:noHBand="0" w:noVBand="1"/>
      </w:tblPr>
      <w:tblGrid>
        <w:gridCol w:w="3227"/>
        <w:gridCol w:w="6946"/>
      </w:tblGrid>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Фамилия</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аты</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атасынын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аты</w:t>
            </w:r>
          </w:p>
        </w:tc>
        <w:tc>
          <w:tcPr>
            <w:tcW w:w="6946" w:type="dxa"/>
          </w:tcPr>
          <w:p w:rsidR="005823A4" w:rsidRPr="00B23168" w:rsidRDefault="00F22052" w:rsidP="00B23168">
            <w:pPr>
              <w:rPr>
                <w:rFonts w:ascii="Tahoma" w:hAnsi="Tahoma" w:cs="Tahoma"/>
                <w:lang w:val="ky-KG"/>
              </w:rPr>
            </w:pPr>
            <w:r w:rsidRPr="00B23168">
              <w:rPr>
                <w:rFonts w:ascii="Tahoma" w:hAnsi="Tahoma" w:cs="Tahoma"/>
                <w:lang w:val="ky-KG"/>
              </w:rPr>
              <w:t>Канжаева Гулмира Мукашовна</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Билими</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тууралуу</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маалымат</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адистиги</w:t>
            </w:r>
          </w:p>
        </w:tc>
        <w:tc>
          <w:tcPr>
            <w:tcW w:w="6946" w:type="dxa"/>
          </w:tcPr>
          <w:p w:rsidR="005823A4" w:rsidRPr="00B23168" w:rsidRDefault="00F22052" w:rsidP="00B23168">
            <w:pPr>
              <w:rPr>
                <w:rFonts w:ascii="Tahoma" w:hAnsi="Tahoma" w:cs="Tahoma"/>
                <w:lang w:val="ky-KG"/>
              </w:rPr>
            </w:pPr>
            <w:r w:rsidRPr="00B23168">
              <w:rPr>
                <w:rFonts w:ascii="Tahoma" w:hAnsi="Tahoma" w:cs="Tahoma"/>
                <w:lang w:val="ky-KG"/>
              </w:rPr>
              <w:t>Математика мугалими</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Иш</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стажысы</w:t>
            </w:r>
          </w:p>
        </w:tc>
        <w:tc>
          <w:tcPr>
            <w:tcW w:w="6946" w:type="dxa"/>
          </w:tcPr>
          <w:p w:rsidR="005823A4" w:rsidRPr="00B23168" w:rsidRDefault="00F22052" w:rsidP="00B23168">
            <w:pPr>
              <w:rPr>
                <w:rFonts w:ascii="Tahoma" w:hAnsi="Tahoma" w:cs="Tahoma"/>
                <w:lang w:val="ky-KG"/>
              </w:rPr>
            </w:pPr>
            <w:r w:rsidRPr="00B23168">
              <w:rPr>
                <w:rFonts w:ascii="Tahoma" w:hAnsi="Tahoma" w:cs="Tahoma"/>
                <w:lang w:val="ky-KG"/>
              </w:rPr>
              <w:t>31 жыл</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Окуткан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предмети</w:t>
            </w:r>
          </w:p>
        </w:tc>
        <w:tc>
          <w:tcPr>
            <w:tcW w:w="6946" w:type="dxa"/>
          </w:tcPr>
          <w:p w:rsidR="005823A4" w:rsidRPr="00B23168" w:rsidRDefault="00F22052" w:rsidP="00B23168">
            <w:pPr>
              <w:rPr>
                <w:rFonts w:ascii="Tahoma" w:hAnsi="Tahoma" w:cs="Tahoma"/>
                <w:lang w:val="ky-KG"/>
              </w:rPr>
            </w:pPr>
            <w:r w:rsidRPr="00B23168">
              <w:rPr>
                <w:rFonts w:ascii="Tahoma" w:hAnsi="Tahoma" w:cs="Tahoma"/>
                <w:lang w:val="ky-KG"/>
              </w:rPr>
              <w:t>математика</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Сааттардын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саны</w:t>
            </w:r>
          </w:p>
        </w:tc>
        <w:tc>
          <w:tcPr>
            <w:tcW w:w="6946" w:type="dxa"/>
          </w:tcPr>
          <w:p w:rsidR="005823A4" w:rsidRPr="00B23168" w:rsidRDefault="00F22052" w:rsidP="00B23168">
            <w:pPr>
              <w:rPr>
                <w:rFonts w:ascii="Tahoma" w:hAnsi="Tahoma" w:cs="Tahoma"/>
                <w:lang w:val="ky-KG"/>
              </w:rPr>
            </w:pPr>
            <w:r w:rsidRPr="00B23168">
              <w:rPr>
                <w:rFonts w:ascii="Tahoma" w:hAnsi="Tahoma" w:cs="Tahoma"/>
                <w:lang w:val="ky-KG"/>
              </w:rPr>
              <w:t>24 саат</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Классы</w:t>
            </w:r>
          </w:p>
        </w:tc>
        <w:tc>
          <w:tcPr>
            <w:tcW w:w="6946" w:type="dxa"/>
          </w:tcPr>
          <w:p w:rsidR="005823A4" w:rsidRPr="00B23168" w:rsidRDefault="00F22052" w:rsidP="00B23168">
            <w:pPr>
              <w:rPr>
                <w:rFonts w:ascii="Tahoma" w:hAnsi="Tahoma" w:cs="Tahoma"/>
                <w:lang w:val="ky-KG"/>
              </w:rPr>
            </w:pPr>
            <w:r w:rsidRPr="00B23168">
              <w:rPr>
                <w:rFonts w:ascii="Tahoma" w:hAnsi="Tahoma" w:cs="Tahoma"/>
                <w:lang w:val="ky-KG"/>
              </w:rPr>
              <w:t>7-д класс</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Сыйлыктары</w:t>
            </w:r>
            <w:bookmarkStart w:id="0" w:name="_GoBack"/>
            <w:bookmarkEnd w:id="0"/>
          </w:p>
        </w:tc>
        <w:tc>
          <w:tcPr>
            <w:tcW w:w="6946" w:type="dxa"/>
          </w:tcPr>
          <w:p w:rsidR="005823A4" w:rsidRPr="00B23168" w:rsidRDefault="007A5857" w:rsidP="00B23168">
            <w:pPr>
              <w:rPr>
                <w:rFonts w:ascii="Tahoma" w:hAnsi="Tahoma" w:cs="Tahoma"/>
                <w:lang w:val="ky-KG"/>
              </w:rPr>
            </w:pPr>
            <w:r w:rsidRPr="00B23168">
              <w:rPr>
                <w:rFonts w:ascii="Tahoma" w:hAnsi="Tahoma" w:cs="Tahoma"/>
                <w:lang w:val="ky-KG"/>
              </w:rPr>
              <w:t>Мектеп тарабынан</w:t>
            </w:r>
            <w:r w:rsidR="00C939E3" w:rsidRPr="00B23168">
              <w:rPr>
                <w:rFonts w:ascii="Tahoma" w:hAnsi="Tahoma" w:cs="Tahoma"/>
                <w:lang w:val="ky-KG"/>
              </w:rPr>
              <w:t>,Билим берүү</w:t>
            </w:r>
            <w:r w:rsidR="00F22052" w:rsidRPr="00B23168">
              <w:rPr>
                <w:rFonts w:ascii="Tahoma" w:hAnsi="Tahoma" w:cs="Tahoma"/>
                <w:lang w:val="ky-KG"/>
              </w:rPr>
              <w:t xml:space="preserve"> башкармалыгынан,Бишкек шаардык мэрия тарабынан,Кыргыз Республикасынын Президентине караштуу Мамлекетт</w:t>
            </w:r>
            <w:r w:rsidRPr="00B23168">
              <w:rPr>
                <w:rFonts w:ascii="Tahoma" w:hAnsi="Tahoma" w:cs="Tahoma"/>
                <w:lang w:val="ky-KG"/>
              </w:rPr>
              <w:t xml:space="preserve">ик тил боюнча </w:t>
            </w:r>
            <w:r w:rsidR="00F22052" w:rsidRPr="00B23168">
              <w:rPr>
                <w:rFonts w:ascii="Tahoma" w:hAnsi="Tahoma" w:cs="Tahoma"/>
                <w:lang w:val="ky-KG"/>
              </w:rPr>
              <w:t xml:space="preserve"> улуттук комиссия</w:t>
            </w:r>
            <w:r w:rsidRPr="00B23168">
              <w:rPr>
                <w:rFonts w:ascii="Tahoma" w:hAnsi="Tahoma" w:cs="Tahoma"/>
                <w:lang w:val="ky-KG"/>
              </w:rPr>
              <w:t xml:space="preserve"> тарабынан,Бишкек шаардык кенеш тарабынан алынган ардак грамоталары</w:t>
            </w:r>
            <w:r w:rsidR="00A456F3" w:rsidRPr="00B23168">
              <w:rPr>
                <w:rFonts w:ascii="Tahoma" w:hAnsi="Tahoma" w:cs="Tahoma"/>
                <w:lang w:val="ky-KG"/>
              </w:rPr>
              <w:t>,Билим,илим профсоюзунун отличниги,Кыргыз Респуб</w:t>
            </w:r>
            <w:r w:rsidR="006461D4" w:rsidRPr="00B23168">
              <w:rPr>
                <w:rFonts w:ascii="Tahoma" w:hAnsi="Tahoma" w:cs="Tahoma"/>
                <w:lang w:val="ky-KG"/>
              </w:rPr>
              <w:t>ликасынын Билим берүүнү</w:t>
            </w:r>
            <w:r w:rsidR="00A456F3" w:rsidRPr="00B23168">
              <w:rPr>
                <w:rFonts w:ascii="Tahoma" w:hAnsi="Tahoma" w:cs="Tahoma"/>
                <w:lang w:val="ky-KG"/>
              </w:rPr>
              <w:t>н мыктысы.</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Курстан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өткөн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жылы</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курстун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темасы</w:t>
            </w:r>
          </w:p>
        </w:tc>
        <w:tc>
          <w:tcPr>
            <w:tcW w:w="6946" w:type="dxa"/>
          </w:tcPr>
          <w:p w:rsidR="005823A4" w:rsidRPr="00B23168" w:rsidRDefault="006461D4" w:rsidP="00B23168">
            <w:pPr>
              <w:rPr>
                <w:rFonts w:ascii="Tahoma" w:hAnsi="Tahoma" w:cs="Tahoma"/>
                <w:lang w:val="ky-KG"/>
              </w:rPr>
            </w:pPr>
            <w:r w:rsidRPr="00B23168">
              <w:rPr>
                <w:rFonts w:ascii="Tahoma" w:hAnsi="Tahoma" w:cs="Tahoma"/>
                <w:lang w:val="ky-KG"/>
              </w:rPr>
              <w:t>2016ж. Март</w:t>
            </w:r>
            <w:r w:rsidR="00666F8B" w:rsidRPr="00B23168">
              <w:rPr>
                <w:rFonts w:ascii="Tahoma" w:hAnsi="Tahoma" w:cs="Tahoma"/>
                <w:lang w:val="ky-KG"/>
              </w:rPr>
              <w:t>: Международный семинар по нравственному воспитанию школьников “Как сбываются и разбиваются мечты”</w:t>
            </w:r>
          </w:p>
          <w:p w:rsidR="00666F8B" w:rsidRPr="00B23168" w:rsidRDefault="00666F8B" w:rsidP="00B23168">
            <w:pPr>
              <w:rPr>
                <w:rFonts w:ascii="Tahoma" w:hAnsi="Tahoma" w:cs="Tahoma"/>
                <w:lang w:val="ky-KG"/>
              </w:rPr>
            </w:pPr>
            <w:r w:rsidRPr="00B23168">
              <w:rPr>
                <w:rFonts w:ascii="Tahoma" w:hAnsi="Tahoma" w:cs="Tahoma"/>
                <w:lang w:val="ky-KG"/>
              </w:rPr>
              <w:t>2017ж.Май: “Заманбап окутуунун жана баалоонун технологиясы”</w:t>
            </w:r>
          </w:p>
          <w:p w:rsidR="00666F8B" w:rsidRPr="00B23168" w:rsidRDefault="00666F8B" w:rsidP="00B23168">
            <w:pPr>
              <w:rPr>
                <w:rFonts w:ascii="Tahoma" w:hAnsi="Tahoma" w:cs="Tahoma"/>
                <w:lang w:val="ky-KG"/>
              </w:rPr>
            </w:pPr>
            <w:r w:rsidRPr="00B23168">
              <w:rPr>
                <w:rFonts w:ascii="Tahoma" w:hAnsi="Tahoma" w:cs="Tahoma"/>
                <w:lang w:val="ky-KG"/>
              </w:rPr>
              <w:t>2018ж. Октябрь: “Математика предметин окутуунун теориясы жана методикасы”</w:t>
            </w:r>
          </w:p>
          <w:p w:rsidR="00666F8B" w:rsidRPr="00B23168" w:rsidRDefault="00666F8B" w:rsidP="00B23168">
            <w:pPr>
              <w:rPr>
                <w:rFonts w:ascii="Tahoma" w:hAnsi="Tahoma" w:cs="Tahoma"/>
                <w:lang w:val="ky-KG"/>
              </w:rPr>
            </w:pPr>
            <w:r w:rsidRPr="00B23168">
              <w:rPr>
                <w:rFonts w:ascii="Tahoma" w:hAnsi="Tahoma" w:cs="Tahoma"/>
                <w:lang w:val="ky-KG"/>
              </w:rPr>
              <w:t>2018ж. Май: “Окутуу орус тилинде жүргүзүлгөн мектептерде кыргыз тили жана адабиятын окутуунун теориясы жана методикасы”</w:t>
            </w:r>
          </w:p>
          <w:p w:rsidR="00666F8B" w:rsidRPr="00B23168" w:rsidRDefault="00666F8B" w:rsidP="00B23168">
            <w:pPr>
              <w:rPr>
                <w:rFonts w:ascii="Tahoma" w:hAnsi="Tahoma" w:cs="Tahoma"/>
                <w:lang w:val="ky-KG"/>
              </w:rPr>
            </w:pPr>
            <w:r w:rsidRPr="00B23168">
              <w:rPr>
                <w:rFonts w:ascii="Tahoma" w:hAnsi="Tahoma" w:cs="Tahoma"/>
                <w:lang w:val="ky-KG"/>
              </w:rPr>
              <w:t>2019ж. Июнь:” Билим берүү жана тарбиялоо процессин уюштуруудагы заманбап педагогикалык технологиялар программасы”</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Өздүк</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билимди</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өркүндөтүүнүн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темасы</w:t>
            </w:r>
          </w:p>
        </w:tc>
        <w:tc>
          <w:tcPr>
            <w:tcW w:w="6946" w:type="dxa"/>
          </w:tcPr>
          <w:p w:rsidR="005823A4" w:rsidRPr="00B23168" w:rsidRDefault="001A0180" w:rsidP="00B23168">
            <w:pPr>
              <w:rPr>
                <w:rFonts w:ascii="Tahoma" w:hAnsi="Tahoma" w:cs="Tahoma"/>
                <w:lang w:val="ky-KG"/>
              </w:rPr>
            </w:pPr>
            <w:r w:rsidRPr="00B23168">
              <w:rPr>
                <w:rFonts w:ascii="Tahoma" w:hAnsi="Tahoma" w:cs="Tahoma"/>
                <w:lang w:val="ky-KG"/>
              </w:rPr>
              <w:t>Маселе чыгарууда компитенттүүлүк ыкма аркылуу диференциалдык мамиле кылуу менен балдарга билим берүү.</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Билим</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сапаты</w:t>
            </w:r>
          </w:p>
        </w:tc>
        <w:tc>
          <w:tcPr>
            <w:tcW w:w="6946" w:type="dxa"/>
          </w:tcPr>
          <w:p w:rsidR="005823A4" w:rsidRPr="00B23168" w:rsidRDefault="005F1A54" w:rsidP="00B23168">
            <w:pPr>
              <w:rPr>
                <w:rFonts w:ascii="Tahoma" w:hAnsi="Tahoma" w:cs="Tahoma"/>
                <w:lang w:val="ky-KG"/>
              </w:rPr>
            </w:pPr>
            <w:r w:rsidRPr="00B23168">
              <w:rPr>
                <w:rFonts w:ascii="Tahoma" w:hAnsi="Tahoma" w:cs="Tahoma"/>
                <w:lang w:val="ky-KG"/>
              </w:rPr>
              <w:t>Математика(алгебра)37%,геометрия33%.</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Олимпиаданын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жеңүүчүлөрү</w:t>
            </w:r>
          </w:p>
        </w:tc>
        <w:tc>
          <w:tcPr>
            <w:tcW w:w="6946" w:type="dxa"/>
          </w:tcPr>
          <w:p w:rsidR="005823A4" w:rsidRPr="00B23168" w:rsidRDefault="00666F8B" w:rsidP="00B23168">
            <w:pPr>
              <w:rPr>
                <w:rFonts w:ascii="Tahoma" w:hAnsi="Tahoma" w:cs="Tahoma"/>
                <w:lang w:val="ky-KG"/>
              </w:rPr>
            </w:pPr>
            <w:r w:rsidRPr="00B23168">
              <w:rPr>
                <w:rFonts w:ascii="Tahoma" w:hAnsi="Tahoma" w:cs="Tahoma"/>
                <w:lang w:val="ky-KG"/>
              </w:rPr>
              <w:t>-</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Долбоорго</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катышкан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окуучулары</w:t>
            </w:r>
          </w:p>
        </w:tc>
        <w:tc>
          <w:tcPr>
            <w:tcW w:w="6946" w:type="dxa"/>
          </w:tcPr>
          <w:p w:rsidR="005823A4" w:rsidRPr="00B23168" w:rsidRDefault="00666F8B" w:rsidP="00B23168">
            <w:pPr>
              <w:rPr>
                <w:rFonts w:ascii="Tahoma" w:hAnsi="Tahoma" w:cs="Tahoma"/>
                <w:lang w:val="ky-KG"/>
              </w:rPr>
            </w:pPr>
            <w:r w:rsidRPr="00B23168">
              <w:rPr>
                <w:rFonts w:ascii="Tahoma" w:hAnsi="Tahoma" w:cs="Tahoma"/>
                <w:lang w:val="ky-KG"/>
              </w:rPr>
              <w:t>-</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Усулдук</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колдонмолордун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иштелмелери</w:t>
            </w:r>
          </w:p>
        </w:tc>
        <w:tc>
          <w:tcPr>
            <w:tcW w:w="6946" w:type="dxa"/>
          </w:tcPr>
          <w:p w:rsidR="005823A4" w:rsidRPr="00B23168" w:rsidRDefault="00666F8B" w:rsidP="00B23168">
            <w:pPr>
              <w:rPr>
                <w:rFonts w:ascii="Tahoma" w:hAnsi="Tahoma" w:cs="Tahoma"/>
                <w:lang w:val="ky-KG"/>
              </w:rPr>
            </w:pPr>
            <w:r w:rsidRPr="00B23168">
              <w:rPr>
                <w:rFonts w:ascii="Tahoma" w:hAnsi="Tahoma" w:cs="Tahoma"/>
                <w:lang w:val="ky-KG"/>
              </w:rPr>
              <w:t>-</w:t>
            </w: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Конференция</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семинар</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долбоорлорго</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катышуу</w:t>
            </w:r>
          </w:p>
        </w:tc>
        <w:tc>
          <w:tcPr>
            <w:tcW w:w="6946" w:type="dxa"/>
          </w:tcPr>
          <w:p w:rsidR="005F1A54" w:rsidRPr="00B23168" w:rsidRDefault="005F1A54" w:rsidP="00B23168">
            <w:pPr>
              <w:rPr>
                <w:rFonts w:ascii="Tahoma" w:hAnsi="Tahoma" w:cs="Tahoma"/>
                <w:lang w:val="ky-KG"/>
              </w:rPr>
            </w:pPr>
            <w:r w:rsidRPr="00B23168">
              <w:rPr>
                <w:rFonts w:ascii="Tahoma" w:hAnsi="Tahoma" w:cs="Tahoma"/>
                <w:lang w:val="ky-KG"/>
              </w:rPr>
              <w:t>-2014-ж.№39-мектеп-гимназиясы:”Жаңы программа боюнча окутуунун шартында окуучулардын математикалык билимдеринин жетишкендиктерин жакшыртуунун жолдору,”</w:t>
            </w:r>
          </w:p>
          <w:p w:rsidR="005F1A54" w:rsidRPr="00B23168" w:rsidRDefault="005F1A54" w:rsidP="00B23168">
            <w:pPr>
              <w:rPr>
                <w:rFonts w:ascii="Tahoma" w:hAnsi="Tahoma" w:cs="Tahoma"/>
                <w:lang w:val="ky-KG"/>
              </w:rPr>
            </w:pPr>
            <w:r w:rsidRPr="00B23168">
              <w:rPr>
                <w:rFonts w:ascii="Tahoma" w:hAnsi="Tahoma" w:cs="Tahoma"/>
                <w:lang w:val="ky-KG"/>
              </w:rPr>
              <w:t>-2016-ж.№88-орто мектеби:”Окуучулардын интеллектуалдык-жөндөмүн өстүрүу шартында окутуу каражаттарын жана жаңы технологияларды пайдалануу”,</w:t>
            </w:r>
          </w:p>
          <w:p w:rsidR="005F1A54" w:rsidRPr="00B23168" w:rsidRDefault="005F1A54" w:rsidP="00B23168">
            <w:pPr>
              <w:rPr>
                <w:rFonts w:ascii="Tahoma" w:hAnsi="Tahoma" w:cs="Tahoma"/>
              </w:rPr>
            </w:pPr>
            <w:r w:rsidRPr="00B23168">
              <w:rPr>
                <w:rFonts w:ascii="Tahoma" w:hAnsi="Tahoma" w:cs="Tahoma"/>
              </w:rPr>
              <w:t>-2015-ж</w:t>
            </w:r>
            <w:proofErr w:type="gramStart"/>
            <w:r w:rsidRPr="00B23168">
              <w:rPr>
                <w:rFonts w:ascii="Tahoma" w:hAnsi="Tahoma" w:cs="Tahoma"/>
              </w:rPr>
              <w:t>.Ш</w:t>
            </w:r>
            <w:proofErr w:type="gramEnd"/>
            <w:r w:rsidRPr="00B23168">
              <w:rPr>
                <w:rFonts w:ascii="Tahoma" w:hAnsi="Tahoma" w:cs="Tahoma"/>
              </w:rPr>
              <w:t xml:space="preserve">кола-гимназия№63 </w:t>
            </w:r>
            <w:proofErr w:type="spellStart"/>
            <w:r w:rsidRPr="00B23168">
              <w:rPr>
                <w:rFonts w:ascii="Tahoma" w:hAnsi="Tahoma" w:cs="Tahoma"/>
              </w:rPr>
              <w:t>им.Ч.Т.Айтматова:”Развитие</w:t>
            </w:r>
            <w:proofErr w:type="spellEnd"/>
            <w:r w:rsidRPr="00B23168">
              <w:rPr>
                <w:rFonts w:ascii="Tahoma" w:hAnsi="Tahoma" w:cs="Tahoma"/>
              </w:rPr>
              <w:t xml:space="preserve"> учащихся через реализацию </w:t>
            </w:r>
            <w:proofErr w:type="spellStart"/>
            <w:r w:rsidRPr="00B23168">
              <w:rPr>
                <w:rFonts w:ascii="Tahoma" w:hAnsi="Tahoma" w:cs="Tahoma"/>
              </w:rPr>
              <w:t>деятельностного</w:t>
            </w:r>
            <w:proofErr w:type="spellEnd"/>
            <w:r w:rsidRPr="00B23168">
              <w:rPr>
                <w:rFonts w:ascii="Tahoma" w:hAnsi="Tahoma" w:cs="Tahoma"/>
              </w:rPr>
              <w:t xml:space="preserve"> и </w:t>
            </w:r>
            <w:proofErr w:type="spellStart"/>
            <w:r w:rsidRPr="00B23168">
              <w:rPr>
                <w:rFonts w:ascii="Tahoma" w:hAnsi="Tahoma" w:cs="Tahoma"/>
              </w:rPr>
              <w:t>индивидиального</w:t>
            </w:r>
            <w:proofErr w:type="spellEnd"/>
            <w:r w:rsidRPr="00B23168">
              <w:rPr>
                <w:rFonts w:ascii="Tahoma" w:hAnsi="Tahoma" w:cs="Tahoma"/>
              </w:rPr>
              <w:t xml:space="preserve"> компонентов личностно-ориентированного обучения в свете передовых образовательных технологий”</w:t>
            </w:r>
          </w:p>
          <w:p w:rsidR="005F1A54" w:rsidRPr="00B23168" w:rsidRDefault="005F1A54" w:rsidP="00B23168">
            <w:pPr>
              <w:rPr>
                <w:rFonts w:ascii="Tahoma" w:hAnsi="Tahoma" w:cs="Tahoma"/>
              </w:rPr>
            </w:pPr>
            <w:r w:rsidRPr="00B23168">
              <w:rPr>
                <w:rFonts w:ascii="Tahoma" w:hAnsi="Tahoma" w:cs="Tahoma"/>
              </w:rPr>
              <w:t xml:space="preserve">-2015-ж.№35-орто </w:t>
            </w:r>
            <w:proofErr w:type="spellStart"/>
            <w:r w:rsidRPr="00B23168">
              <w:rPr>
                <w:rFonts w:ascii="Tahoma" w:hAnsi="Tahoma" w:cs="Tahoma"/>
              </w:rPr>
              <w:t>мектеби</w:t>
            </w:r>
            <w:proofErr w:type="spellEnd"/>
            <w:proofErr w:type="gramStart"/>
            <w:r w:rsidRPr="00B23168">
              <w:rPr>
                <w:rFonts w:ascii="Tahoma" w:hAnsi="Tahoma" w:cs="Tahoma"/>
              </w:rPr>
              <w:t>:”</w:t>
            </w:r>
            <w:proofErr w:type="gramEnd"/>
            <w:r w:rsidRPr="00B23168">
              <w:rPr>
                <w:rFonts w:ascii="Tahoma" w:hAnsi="Tahoma" w:cs="Tahoma"/>
              </w:rPr>
              <w:t>Развитие познавательного интереса учащихся по предметам ЕМЦ через использование интерактивных методов и средств обучения”</w:t>
            </w:r>
          </w:p>
          <w:p w:rsidR="005F1A54" w:rsidRPr="00B23168" w:rsidRDefault="005F1A54" w:rsidP="00B23168">
            <w:pPr>
              <w:rPr>
                <w:rFonts w:ascii="Tahoma" w:hAnsi="Tahoma" w:cs="Tahoma"/>
              </w:rPr>
            </w:pPr>
            <w:r w:rsidRPr="00B23168">
              <w:rPr>
                <w:rFonts w:ascii="Tahoma" w:hAnsi="Tahoma" w:cs="Tahoma"/>
              </w:rPr>
              <w:t>-2016-ж</w:t>
            </w:r>
            <w:proofErr w:type="gramStart"/>
            <w:r w:rsidRPr="00B23168">
              <w:rPr>
                <w:rFonts w:ascii="Tahoma" w:hAnsi="Tahoma" w:cs="Tahoma"/>
              </w:rPr>
              <w:t>.С</w:t>
            </w:r>
            <w:proofErr w:type="gramEnd"/>
            <w:r w:rsidRPr="00B23168">
              <w:rPr>
                <w:rFonts w:ascii="Tahoma" w:hAnsi="Tahoma" w:cs="Tahoma"/>
              </w:rPr>
              <w:t xml:space="preserve">ОШ№60:”Формирование нравственного поведения и устойчивого интереса </w:t>
            </w:r>
            <w:proofErr w:type="gramStart"/>
            <w:r w:rsidRPr="00B23168">
              <w:rPr>
                <w:rFonts w:ascii="Tahoma" w:hAnsi="Tahoma" w:cs="Tahoma"/>
              </w:rPr>
              <w:t>к</w:t>
            </w:r>
            <w:proofErr w:type="gramEnd"/>
            <w:r w:rsidRPr="00B23168">
              <w:rPr>
                <w:rFonts w:ascii="Tahoma" w:hAnsi="Tahoma" w:cs="Tahoma"/>
              </w:rPr>
              <w:t xml:space="preserve"> учебной деятельности учащихся на уроках математики через повышение профессионального мастерства учителя в системе личностно-ориентированного обучения”</w:t>
            </w:r>
          </w:p>
          <w:p w:rsidR="005F1A54" w:rsidRPr="00B23168" w:rsidRDefault="005F1A54" w:rsidP="00B23168">
            <w:pPr>
              <w:rPr>
                <w:rFonts w:ascii="Tahoma" w:hAnsi="Tahoma" w:cs="Tahoma"/>
              </w:rPr>
            </w:pPr>
            <w:r w:rsidRPr="00B23168">
              <w:rPr>
                <w:rFonts w:ascii="Tahoma" w:hAnsi="Tahoma" w:cs="Tahoma"/>
              </w:rPr>
              <w:t>-2018-ж.№78мектеп-гимназиясы</w:t>
            </w:r>
            <w:proofErr w:type="gramStart"/>
            <w:r w:rsidRPr="00B23168">
              <w:rPr>
                <w:rFonts w:ascii="Tahoma" w:hAnsi="Tahoma" w:cs="Tahoma"/>
              </w:rPr>
              <w:t>:”</w:t>
            </w:r>
            <w:proofErr w:type="gramEnd"/>
            <w:r w:rsidRPr="00B23168">
              <w:rPr>
                <w:rFonts w:ascii="Tahoma" w:hAnsi="Tahoma" w:cs="Tahoma"/>
              </w:rPr>
              <w:t xml:space="preserve">Сабактан </w:t>
            </w:r>
            <w:proofErr w:type="spellStart"/>
            <w:r w:rsidRPr="00B23168">
              <w:rPr>
                <w:rFonts w:ascii="Tahoma" w:hAnsi="Tahoma" w:cs="Tahoma"/>
              </w:rPr>
              <w:t>алган</w:t>
            </w:r>
            <w:proofErr w:type="spellEnd"/>
            <w:r w:rsidRPr="00B23168">
              <w:rPr>
                <w:rFonts w:ascii="Tahoma" w:hAnsi="Tahoma" w:cs="Tahoma"/>
              </w:rPr>
              <w:t xml:space="preserve"> </w:t>
            </w:r>
            <w:proofErr w:type="spellStart"/>
            <w:r w:rsidRPr="00B23168">
              <w:rPr>
                <w:rFonts w:ascii="Tahoma" w:hAnsi="Tahoma" w:cs="Tahoma"/>
              </w:rPr>
              <w:t>теориялык</w:t>
            </w:r>
            <w:proofErr w:type="spellEnd"/>
            <w:r w:rsidRPr="00B23168">
              <w:rPr>
                <w:rFonts w:ascii="Tahoma" w:hAnsi="Tahoma" w:cs="Tahoma"/>
              </w:rPr>
              <w:t xml:space="preserve"> </w:t>
            </w:r>
            <w:proofErr w:type="spellStart"/>
            <w:r w:rsidRPr="00B23168">
              <w:rPr>
                <w:rFonts w:ascii="Tahoma" w:hAnsi="Tahoma" w:cs="Tahoma"/>
              </w:rPr>
              <w:t>билимдерин,практика</w:t>
            </w:r>
            <w:proofErr w:type="spellEnd"/>
            <w:r w:rsidRPr="00B23168">
              <w:rPr>
                <w:rFonts w:ascii="Tahoma" w:hAnsi="Tahoma" w:cs="Tahoma"/>
              </w:rPr>
              <w:t xml:space="preserve"> </w:t>
            </w:r>
            <w:proofErr w:type="spellStart"/>
            <w:r w:rsidRPr="00B23168">
              <w:rPr>
                <w:rFonts w:ascii="Tahoma" w:hAnsi="Tahoma" w:cs="Tahoma"/>
              </w:rPr>
              <w:t>менен</w:t>
            </w:r>
            <w:proofErr w:type="spellEnd"/>
            <w:r w:rsidRPr="00B23168">
              <w:rPr>
                <w:rFonts w:ascii="Tahoma" w:hAnsi="Tahoma" w:cs="Tahoma"/>
              </w:rPr>
              <w:t xml:space="preserve"> </w:t>
            </w:r>
            <w:proofErr w:type="spellStart"/>
            <w:r w:rsidRPr="00B23168">
              <w:rPr>
                <w:rFonts w:ascii="Tahoma" w:hAnsi="Tahoma" w:cs="Tahoma"/>
              </w:rPr>
              <w:t>айкалыштыруу</w:t>
            </w:r>
            <w:proofErr w:type="spellEnd"/>
            <w:r w:rsidRPr="00B23168">
              <w:rPr>
                <w:rFonts w:ascii="Tahoma" w:hAnsi="Tahoma" w:cs="Tahoma"/>
              </w:rPr>
              <w:t>”</w:t>
            </w:r>
          </w:p>
          <w:p w:rsidR="005F1A54" w:rsidRPr="00B23168" w:rsidRDefault="005F1A54" w:rsidP="00B23168">
            <w:pPr>
              <w:rPr>
                <w:rFonts w:ascii="Tahoma" w:hAnsi="Tahoma" w:cs="Tahoma"/>
              </w:rPr>
            </w:pPr>
            <w:r w:rsidRPr="00B23168">
              <w:rPr>
                <w:rFonts w:ascii="Tahoma" w:hAnsi="Tahoma" w:cs="Tahoma"/>
              </w:rPr>
              <w:t>-2017-ж.№84ОМ</w:t>
            </w:r>
            <w:proofErr w:type="gramStart"/>
            <w:r w:rsidRPr="00B23168">
              <w:rPr>
                <w:rFonts w:ascii="Tahoma" w:hAnsi="Tahoma" w:cs="Tahoma"/>
              </w:rPr>
              <w:t>:”</w:t>
            </w:r>
            <w:proofErr w:type="gramEnd"/>
            <w:r w:rsidRPr="00B23168">
              <w:rPr>
                <w:rFonts w:ascii="Tahoma" w:hAnsi="Tahoma" w:cs="Tahoma"/>
              </w:rPr>
              <w:t xml:space="preserve">Бишкек </w:t>
            </w:r>
            <w:proofErr w:type="spellStart"/>
            <w:r w:rsidRPr="00B23168">
              <w:rPr>
                <w:rFonts w:ascii="Tahoma" w:hAnsi="Tahoma" w:cs="Tahoma"/>
              </w:rPr>
              <w:t>шаарынын</w:t>
            </w:r>
            <w:proofErr w:type="spellEnd"/>
            <w:r w:rsidRPr="00B23168">
              <w:rPr>
                <w:rFonts w:ascii="Tahoma" w:hAnsi="Tahoma" w:cs="Tahoma"/>
              </w:rPr>
              <w:t xml:space="preserve"> </w:t>
            </w:r>
            <w:proofErr w:type="spellStart"/>
            <w:r w:rsidRPr="00B23168">
              <w:rPr>
                <w:rFonts w:ascii="Tahoma" w:hAnsi="Tahoma" w:cs="Tahoma"/>
              </w:rPr>
              <w:t>мектептеринде</w:t>
            </w:r>
            <w:proofErr w:type="spellEnd"/>
            <w:r w:rsidRPr="00B23168">
              <w:rPr>
                <w:rFonts w:ascii="Tahoma" w:hAnsi="Tahoma" w:cs="Tahoma"/>
              </w:rPr>
              <w:t xml:space="preserve"> </w:t>
            </w:r>
            <w:proofErr w:type="spellStart"/>
            <w:r w:rsidRPr="00B23168">
              <w:rPr>
                <w:rFonts w:ascii="Tahoma" w:hAnsi="Tahoma" w:cs="Tahoma"/>
              </w:rPr>
              <w:t>табигый-эстетикалык</w:t>
            </w:r>
            <w:proofErr w:type="spellEnd"/>
            <w:r w:rsidRPr="00B23168">
              <w:rPr>
                <w:rFonts w:ascii="Tahoma" w:hAnsi="Tahoma" w:cs="Tahoma"/>
              </w:rPr>
              <w:t xml:space="preserve"> </w:t>
            </w:r>
            <w:proofErr w:type="spellStart"/>
            <w:r w:rsidRPr="00B23168">
              <w:rPr>
                <w:rFonts w:ascii="Tahoma" w:hAnsi="Tahoma" w:cs="Tahoma"/>
              </w:rPr>
              <w:t>илимдерди</w:t>
            </w:r>
            <w:proofErr w:type="spellEnd"/>
            <w:r w:rsidRPr="00B23168">
              <w:rPr>
                <w:rFonts w:ascii="Tahoma" w:hAnsi="Tahoma" w:cs="Tahoma"/>
              </w:rPr>
              <w:t xml:space="preserve"> </w:t>
            </w:r>
            <w:proofErr w:type="spellStart"/>
            <w:r w:rsidRPr="00B23168">
              <w:rPr>
                <w:rFonts w:ascii="Tahoma" w:hAnsi="Tahoma" w:cs="Tahoma"/>
              </w:rPr>
              <w:t>туруктуу</w:t>
            </w:r>
            <w:proofErr w:type="spellEnd"/>
            <w:r w:rsidRPr="00B23168">
              <w:rPr>
                <w:rFonts w:ascii="Tahoma" w:hAnsi="Tahoma" w:cs="Tahoma"/>
              </w:rPr>
              <w:t xml:space="preserve"> </w:t>
            </w:r>
            <w:proofErr w:type="spellStart"/>
            <w:r w:rsidRPr="00B23168">
              <w:rPr>
                <w:rFonts w:ascii="Tahoma" w:hAnsi="Tahoma" w:cs="Tahoma"/>
              </w:rPr>
              <w:t>өнүктүрүү</w:t>
            </w:r>
            <w:proofErr w:type="spellEnd"/>
            <w:r w:rsidRPr="00B23168">
              <w:rPr>
                <w:rFonts w:ascii="Tahoma" w:hAnsi="Tahoma" w:cs="Tahoma"/>
              </w:rPr>
              <w:t xml:space="preserve"> </w:t>
            </w:r>
            <w:proofErr w:type="spellStart"/>
            <w:r w:rsidRPr="00B23168">
              <w:rPr>
                <w:rFonts w:ascii="Tahoma" w:hAnsi="Tahoma" w:cs="Tahoma"/>
              </w:rPr>
              <w:t>үчүн</w:t>
            </w:r>
            <w:proofErr w:type="spellEnd"/>
            <w:r w:rsidRPr="00B23168">
              <w:rPr>
                <w:rFonts w:ascii="Tahoma" w:hAnsi="Tahoma" w:cs="Tahoma"/>
              </w:rPr>
              <w:t xml:space="preserve"> </w:t>
            </w:r>
            <w:proofErr w:type="spellStart"/>
            <w:r w:rsidRPr="00B23168">
              <w:rPr>
                <w:rFonts w:ascii="Tahoma" w:hAnsi="Tahoma" w:cs="Tahoma"/>
              </w:rPr>
              <w:t>жаңы</w:t>
            </w:r>
            <w:proofErr w:type="spellEnd"/>
            <w:r w:rsidRPr="00B23168">
              <w:rPr>
                <w:rFonts w:ascii="Tahoma" w:hAnsi="Tahoma" w:cs="Tahoma"/>
              </w:rPr>
              <w:t xml:space="preserve"> </w:t>
            </w:r>
            <w:proofErr w:type="spellStart"/>
            <w:r w:rsidRPr="00B23168">
              <w:rPr>
                <w:rFonts w:ascii="Tahoma" w:hAnsi="Tahoma" w:cs="Tahoma"/>
              </w:rPr>
              <w:t>багыттар</w:t>
            </w:r>
            <w:proofErr w:type="spellEnd"/>
            <w:r w:rsidRPr="00B23168">
              <w:rPr>
                <w:rFonts w:ascii="Tahoma" w:hAnsi="Tahoma" w:cs="Tahoma"/>
              </w:rPr>
              <w:t xml:space="preserve"> </w:t>
            </w:r>
            <w:proofErr w:type="spellStart"/>
            <w:r w:rsidRPr="00B23168">
              <w:rPr>
                <w:rFonts w:ascii="Tahoma" w:hAnsi="Tahoma" w:cs="Tahoma"/>
              </w:rPr>
              <w:t>жана</w:t>
            </w:r>
            <w:proofErr w:type="spellEnd"/>
            <w:r w:rsidRPr="00B23168">
              <w:rPr>
                <w:rFonts w:ascii="Tahoma" w:hAnsi="Tahoma" w:cs="Tahoma"/>
              </w:rPr>
              <w:t xml:space="preserve"> </w:t>
            </w:r>
            <w:proofErr w:type="spellStart"/>
            <w:r w:rsidRPr="00B23168">
              <w:rPr>
                <w:rFonts w:ascii="Tahoma" w:hAnsi="Tahoma" w:cs="Tahoma"/>
              </w:rPr>
              <w:t>ийгиликтүү</w:t>
            </w:r>
            <w:proofErr w:type="spellEnd"/>
            <w:r w:rsidRPr="00B23168">
              <w:rPr>
                <w:rFonts w:ascii="Tahoma" w:hAnsi="Tahoma" w:cs="Tahoma"/>
              </w:rPr>
              <w:t xml:space="preserve"> </w:t>
            </w:r>
            <w:proofErr w:type="spellStart"/>
            <w:r w:rsidRPr="00B23168">
              <w:rPr>
                <w:rFonts w:ascii="Tahoma" w:hAnsi="Tahoma" w:cs="Tahoma"/>
              </w:rPr>
              <w:t>практиктер</w:t>
            </w:r>
            <w:proofErr w:type="spellEnd"/>
            <w:r w:rsidRPr="00B23168">
              <w:rPr>
                <w:rFonts w:ascii="Tahoma" w:hAnsi="Tahoma" w:cs="Tahoma"/>
              </w:rPr>
              <w:t>”</w:t>
            </w:r>
          </w:p>
          <w:p w:rsidR="005F1A54" w:rsidRPr="00B23168" w:rsidRDefault="005F1A54" w:rsidP="00B23168">
            <w:pPr>
              <w:rPr>
                <w:rFonts w:ascii="Tahoma" w:hAnsi="Tahoma" w:cs="Tahoma"/>
              </w:rPr>
            </w:pPr>
            <w:r w:rsidRPr="00B23168">
              <w:rPr>
                <w:rFonts w:ascii="Tahoma" w:hAnsi="Tahoma" w:cs="Tahoma"/>
              </w:rPr>
              <w:lastRenderedPageBreak/>
              <w:t>-2020-ж</w:t>
            </w:r>
            <w:proofErr w:type="gramStart"/>
            <w:r w:rsidRPr="00B23168">
              <w:rPr>
                <w:rFonts w:ascii="Tahoma" w:hAnsi="Tahoma" w:cs="Tahoma"/>
              </w:rPr>
              <w:t>.ш</w:t>
            </w:r>
            <w:proofErr w:type="gramEnd"/>
            <w:r w:rsidRPr="00B23168">
              <w:rPr>
                <w:rFonts w:ascii="Tahoma" w:hAnsi="Tahoma" w:cs="Tahoma"/>
              </w:rPr>
              <w:t>кола-лицея№61Якира.Е.Б.:”Решение олимпиадных задач повышенной сложности”</w:t>
            </w:r>
          </w:p>
          <w:p w:rsidR="005F1A54" w:rsidRPr="00B23168" w:rsidRDefault="005F1A54" w:rsidP="00B23168">
            <w:pPr>
              <w:rPr>
                <w:rFonts w:ascii="Tahoma" w:hAnsi="Tahoma" w:cs="Tahoma"/>
              </w:rPr>
            </w:pPr>
            <w:r w:rsidRPr="00B23168">
              <w:rPr>
                <w:rFonts w:ascii="Tahoma" w:hAnsi="Tahoma" w:cs="Tahoma"/>
              </w:rPr>
              <w:t xml:space="preserve">-2019-ж.№67 </w:t>
            </w:r>
            <w:proofErr w:type="spellStart"/>
            <w:r w:rsidRPr="00B23168">
              <w:rPr>
                <w:rFonts w:ascii="Tahoma" w:hAnsi="Tahoma" w:cs="Tahoma"/>
              </w:rPr>
              <w:t>окуу-тарбия</w:t>
            </w:r>
            <w:proofErr w:type="spellEnd"/>
            <w:r w:rsidRPr="00B23168">
              <w:rPr>
                <w:rFonts w:ascii="Tahoma" w:hAnsi="Tahoma" w:cs="Tahoma"/>
              </w:rPr>
              <w:t xml:space="preserve"> </w:t>
            </w:r>
            <w:proofErr w:type="spellStart"/>
            <w:r w:rsidRPr="00B23168">
              <w:rPr>
                <w:rFonts w:ascii="Tahoma" w:hAnsi="Tahoma" w:cs="Tahoma"/>
              </w:rPr>
              <w:t>комплекстүү</w:t>
            </w:r>
            <w:proofErr w:type="spellEnd"/>
            <w:r w:rsidRPr="00B23168">
              <w:rPr>
                <w:rFonts w:ascii="Tahoma" w:hAnsi="Tahoma" w:cs="Tahoma"/>
              </w:rPr>
              <w:t xml:space="preserve"> </w:t>
            </w:r>
            <w:proofErr w:type="spellStart"/>
            <w:r w:rsidRPr="00B23168">
              <w:rPr>
                <w:rFonts w:ascii="Tahoma" w:hAnsi="Tahoma" w:cs="Tahoma"/>
              </w:rPr>
              <w:t>мектеп-гимназиясы</w:t>
            </w:r>
            <w:proofErr w:type="spellEnd"/>
            <w:proofErr w:type="gramStart"/>
            <w:r w:rsidRPr="00B23168">
              <w:rPr>
                <w:rFonts w:ascii="Tahoma" w:hAnsi="Tahoma" w:cs="Tahoma"/>
              </w:rPr>
              <w:t>:”</w:t>
            </w:r>
            <w:proofErr w:type="spellStart"/>
            <w:proofErr w:type="gramEnd"/>
            <w:r w:rsidRPr="00B23168">
              <w:rPr>
                <w:rFonts w:ascii="Tahoma" w:hAnsi="Tahoma" w:cs="Tahoma"/>
              </w:rPr>
              <w:t>Билим</w:t>
            </w:r>
            <w:proofErr w:type="spellEnd"/>
            <w:r w:rsidRPr="00B23168">
              <w:rPr>
                <w:rFonts w:ascii="Tahoma" w:hAnsi="Tahoma" w:cs="Tahoma"/>
              </w:rPr>
              <w:t xml:space="preserve"> </w:t>
            </w:r>
            <w:proofErr w:type="spellStart"/>
            <w:r w:rsidRPr="00B23168">
              <w:rPr>
                <w:rFonts w:ascii="Tahoma" w:hAnsi="Tahoma" w:cs="Tahoma"/>
              </w:rPr>
              <w:t>берүудөгү</w:t>
            </w:r>
            <w:proofErr w:type="spellEnd"/>
            <w:r w:rsidRPr="00B23168">
              <w:rPr>
                <w:rFonts w:ascii="Tahoma" w:hAnsi="Tahoma" w:cs="Tahoma"/>
              </w:rPr>
              <w:t xml:space="preserve"> </w:t>
            </w:r>
            <w:proofErr w:type="spellStart"/>
            <w:r w:rsidRPr="00B23168">
              <w:rPr>
                <w:rFonts w:ascii="Tahoma" w:hAnsi="Tahoma" w:cs="Tahoma"/>
              </w:rPr>
              <w:t>санариптик</w:t>
            </w:r>
            <w:proofErr w:type="spellEnd"/>
            <w:r w:rsidRPr="00B23168">
              <w:rPr>
                <w:rFonts w:ascii="Tahoma" w:hAnsi="Tahoma" w:cs="Tahoma"/>
              </w:rPr>
              <w:t xml:space="preserve"> </w:t>
            </w:r>
            <w:proofErr w:type="spellStart"/>
            <w:r w:rsidRPr="00B23168">
              <w:rPr>
                <w:rFonts w:ascii="Tahoma" w:hAnsi="Tahoma" w:cs="Tahoma"/>
              </w:rPr>
              <w:t>трансформациялоо</w:t>
            </w:r>
            <w:proofErr w:type="spellEnd"/>
            <w:r w:rsidRPr="00B23168">
              <w:rPr>
                <w:rFonts w:ascii="Tahoma" w:hAnsi="Tahoma" w:cs="Tahoma"/>
              </w:rPr>
              <w:t>”</w:t>
            </w:r>
          </w:p>
          <w:p w:rsidR="005F1A54" w:rsidRPr="00B23168" w:rsidRDefault="005F1A54" w:rsidP="00B23168">
            <w:pPr>
              <w:rPr>
                <w:rFonts w:ascii="Tahoma" w:hAnsi="Tahoma" w:cs="Tahoma"/>
              </w:rPr>
            </w:pPr>
            <w:r w:rsidRPr="00B23168">
              <w:rPr>
                <w:rFonts w:ascii="Tahoma" w:hAnsi="Tahoma" w:cs="Tahoma"/>
              </w:rPr>
              <w:t>-2019-ж.№91-мектеп-гимназиясы</w:t>
            </w:r>
            <w:proofErr w:type="gramStart"/>
            <w:r w:rsidRPr="00B23168">
              <w:rPr>
                <w:rFonts w:ascii="Tahoma" w:hAnsi="Tahoma" w:cs="Tahoma"/>
              </w:rPr>
              <w:t>:”</w:t>
            </w:r>
            <w:proofErr w:type="gramEnd"/>
            <w:r w:rsidRPr="00B23168">
              <w:rPr>
                <w:rFonts w:ascii="Tahoma" w:hAnsi="Tahoma" w:cs="Tahoma"/>
              </w:rPr>
              <w:t xml:space="preserve">Инновациялык </w:t>
            </w:r>
            <w:proofErr w:type="spellStart"/>
            <w:r w:rsidRPr="00B23168">
              <w:rPr>
                <w:rFonts w:ascii="Tahoma" w:hAnsi="Tahoma" w:cs="Tahoma"/>
              </w:rPr>
              <w:t>технологияларды,каражаттарды</w:t>
            </w:r>
            <w:proofErr w:type="spellEnd"/>
            <w:r w:rsidRPr="00B23168">
              <w:rPr>
                <w:rFonts w:ascii="Tahoma" w:hAnsi="Tahoma" w:cs="Tahoma"/>
              </w:rPr>
              <w:t xml:space="preserve"> </w:t>
            </w:r>
            <w:proofErr w:type="spellStart"/>
            <w:r w:rsidRPr="00B23168">
              <w:rPr>
                <w:rFonts w:ascii="Tahoma" w:hAnsi="Tahoma" w:cs="Tahoma"/>
              </w:rPr>
              <w:t>жайылтуу</w:t>
            </w:r>
            <w:proofErr w:type="spellEnd"/>
            <w:r w:rsidRPr="00B23168">
              <w:rPr>
                <w:rFonts w:ascii="Tahoma" w:hAnsi="Tahoma" w:cs="Tahoma"/>
              </w:rPr>
              <w:t xml:space="preserve">, </w:t>
            </w:r>
            <w:proofErr w:type="spellStart"/>
            <w:r w:rsidRPr="00B23168">
              <w:rPr>
                <w:rFonts w:ascii="Tahoma" w:hAnsi="Tahoma" w:cs="Tahoma"/>
              </w:rPr>
              <w:t>окуучулардын</w:t>
            </w:r>
            <w:proofErr w:type="spellEnd"/>
            <w:r w:rsidRPr="00B23168">
              <w:rPr>
                <w:rFonts w:ascii="Tahoma" w:hAnsi="Tahoma" w:cs="Tahoma"/>
              </w:rPr>
              <w:t xml:space="preserve"> </w:t>
            </w:r>
            <w:proofErr w:type="spellStart"/>
            <w:r w:rsidRPr="00B23168">
              <w:rPr>
                <w:rFonts w:ascii="Tahoma" w:hAnsi="Tahoma" w:cs="Tahoma"/>
              </w:rPr>
              <w:t>интеллектуалдык</w:t>
            </w:r>
            <w:proofErr w:type="spellEnd"/>
            <w:r w:rsidRPr="00B23168">
              <w:rPr>
                <w:rFonts w:ascii="Tahoma" w:hAnsi="Tahoma" w:cs="Tahoma"/>
              </w:rPr>
              <w:t xml:space="preserve"> </w:t>
            </w:r>
            <w:proofErr w:type="spellStart"/>
            <w:r w:rsidRPr="00B23168">
              <w:rPr>
                <w:rFonts w:ascii="Tahoma" w:hAnsi="Tahoma" w:cs="Tahoma"/>
              </w:rPr>
              <w:t>шыктарын</w:t>
            </w:r>
            <w:proofErr w:type="spellEnd"/>
            <w:r w:rsidRPr="00B23168">
              <w:rPr>
                <w:rFonts w:ascii="Tahoma" w:hAnsi="Tahoma" w:cs="Tahoma"/>
              </w:rPr>
              <w:t xml:space="preserve"> </w:t>
            </w:r>
            <w:proofErr w:type="spellStart"/>
            <w:r w:rsidRPr="00B23168">
              <w:rPr>
                <w:rFonts w:ascii="Tahoma" w:hAnsi="Tahoma" w:cs="Tahoma"/>
              </w:rPr>
              <w:t>өнүктүрүунүн</w:t>
            </w:r>
            <w:proofErr w:type="spellEnd"/>
            <w:r w:rsidRPr="00B23168">
              <w:rPr>
                <w:rFonts w:ascii="Tahoma" w:hAnsi="Tahoma" w:cs="Tahoma"/>
              </w:rPr>
              <w:t xml:space="preserve"> </w:t>
            </w:r>
            <w:proofErr w:type="spellStart"/>
            <w:r w:rsidRPr="00B23168">
              <w:rPr>
                <w:rFonts w:ascii="Tahoma" w:hAnsi="Tahoma" w:cs="Tahoma"/>
              </w:rPr>
              <w:t>бирден</w:t>
            </w:r>
            <w:proofErr w:type="spellEnd"/>
            <w:r w:rsidRPr="00B23168">
              <w:rPr>
                <w:rFonts w:ascii="Tahoma" w:hAnsi="Tahoma" w:cs="Tahoma"/>
              </w:rPr>
              <w:t xml:space="preserve"> </w:t>
            </w:r>
            <w:proofErr w:type="spellStart"/>
            <w:r w:rsidRPr="00B23168">
              <w:rPr>
                <w:rFonts w:ascii="Tahoma" w:hAnsi="Tahoma" w:cs="Tahoma"/>
              </w:rPr>
              <w:t>бир</w:t>
            </w:r>
            <w:proofErr w:type="spellEnd"/>
            <w:r w:rsidRPr="00B23168">
              <w:rPr>
                <w:rFonts w:ascii="Tahoma" w:hAnsi="Tahoma" w:cs="Tahoma"/>
              </w:rPr>
              <w:t xml:space="preserve"> </w:t>
            </w:r>
            <w:proofErr w:type="spellStart"/>
            <w:r w:rsidRPr="00B23168">
              <w:rPr>
                <w:rFonts w:ascii="Tahoma" w:hAnsi="Tahoma" w:cs="Tahoma"/>
              </w:rPr>
              <w:t>жолу</w:t>
            </w:r>
            <w:proofErr w:type="spellEnd"/>
            <w:r w:rsidRPr="00B23168">
              <w:rPr>
                <w:rFonts w:ascii="Tahoma" w:hAnsi="Tahoma" w:cs="Tahoma"/>
              </w:rPr>
              <w:t>”.</w:t>
            </w:r>
          </w:p>
          <w:p w:rsidR="005823A4" w:rsidRPr="00B23168" w:rsidRDefault="005823A4" w:rsidP="00B23168">
            <w:pPr>
              <w:rPr>
                <w:rFonts w:ascii="Tahoma" w:hAnsi="Tahoma" w:cs="Tahoma"/>
              </w:rPr>
            </w:pPr>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lastRenderedPageBreak/>
              <w:t>Аралыктан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окутуу</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платформа</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видео</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сабактар</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ссылкалар</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презентациялар</w:t>
            </w:r>
            <w:r w:rsidRPr="00B23168">
              <w:rPr>
                <w:rFonts w:ascii="Arabic Typesetting" w:hAnsi="Arabic Typesetting" w:cs="Arabic Typesetting"/>
                <w:b/>
                <w:lang w:val="ky-KG"/>
              </w:rPr>
              <w:t>)</w:t>
            </w:r>
          </w:p>
        </w:tc>
        <w:tc>
          <w:tcPr>
            <w:tcW w:w="6946" w:type="dxa"/>
          </w:tcPr>
          <w:p w:rsidR="005823A4" w:rsidRPr="00B23168" w:rsidRDefault="00206096" w:rsidP="00B23168">
            <w:pPr>
              <w:rPr>
                <w:rFonts w:ascii="Tahoma" w:hAnsi="Tahoma" w:cs="Tahoma"/>
              </w:rPr>
            </w:pPr>
            <w:r w:rsidRPr="00B23168">
              <w:rPr>
                <w:rFonts w:ascii="Tahoma" w:hAnsi="Tahoma" w:cs="Tahoma"/>
              </w:rPr>
              <w:t xml:space="preserve">10-класс | Алгебра | Арксинус, арккосинус </w:t>
            </w:r>
            <w:proofErr w:type="spellStart"/>
            <w:r w:rsidRPr="00B23168">
              <w:rPr>
                <w:rFonts w:ascii="Tahoma" w:hAnsi="Tahoma" w:cs="Tahoma"/>
              </w:rPr>
              <w:t>жана</w:t>
            </w:r>
            <w:proofErr w:type="spellEnd"/>
            <w:r w:rsidRPr="00B23168">
              <w:rPr>
                <w:rFonts w:ascii="Tahoma" w:hAnsi="Tahoma" w:cs="Tahoma"/>
              </w:rPr>
              <w:t xml:space="preserve"> </w:t>
            </w:r>
            <w:proofErr w:type="spellStart"/>
            <w:r w:rsidRPr="00B23168">
              <w:rPr>
                <w:rFonts w:ascii="Tahoma" w:hAnsi="Tahoma" w:cs="Tahoma"/>
              </w:rPr>
              <w:t>арктанген</w:t>
            </w:r>
            <w:proofErr w:type="spellEnd"/>
            <w:r w:rsidRPr="00B23168">
              <w:rPr>
                <w:rFonts w:ascii="Tahoma" w:hAnsi="Tahoma" w:cs="Tahoma"/>
                <w:lang w:val="ky-KG"/>
              </w:rPr>
              <w:t>с</w:t>
            </w:r>
          </w:p>
          <w:p w:rsidR="004E58C7" w:rsidRPr="00B23168" w:rsidRDefault="00B23168" w:rsidP="00B23168">
            <w:pPr>
              <w:rPr>
                <w:rFonts w:ascii="Tahoma" w:hAnsi="Tahoma" w:cs="Tahoma"/>
              </w:rPr>
            </w:pPr>
            <w:hyperlink r:id="rId5" w:history="1">
              <w:r w:rsidR="004E58C7" w:rsidRPr="00B23168">
                <w:rPr>
                  <w:rStyle w:val="a4"/>
                  <w:rFonts w:ascii="Tahoma" w:hAnsi="Tahoma" w:cs="Tahoma"/>
                </w:rPr>
                <w:t>https://youtu.be/4G24Zs1MrUY</w:t>
              </w:r>
            </w:hyperlink>
          </w:p>
          <w:p w:rsidR="00355908" w:rsidRPr="00B23168" w:rsidRDefault="00206096" w:rsidP="00B23168">
            <w:pPr>
              <w:rPr>
                <w:rFonts w:ascii="Tahoma" w:hAnsi="Tahoma" w:cs="Tahoma"/>
                <w:lang w:val="ky-KG"/>
              </w:rPr>
            </w:pPr>
            <w:r w:rsidRPr="00B23168">
              <w:rPr>
                <w:rFonts w:ascii="Tahoma" w:hAnsi="Tahoma" w:cs="Tahoma"/>
                <w:lang w:val="ky-KG"/>
              </w:rPr>
              <w:t>10-класс | Геометрия | Тегиздикке перпендикуляр жана жантык. Чекиттен тегиздикке чейинки аралык</w:t>
            </w:r>
          </w:p>
          <w:p w:rsidR="00206096" w:rsidRPr="00B23168" w:rsidRDefault="00206096" w:rsidP="00B23168">
            <w:pPr>
              <w:rPr>
                <w:rFonts w:ascii="Tahoma" w:hAnsi="Tahoma" w:cs="Tahoma"/>
                <w:lang w:val="ky-KG"/>
              </w:rPr>
            </w:pPr>
            <w:r w:rsidRPr="00B23168">
              <w:rPr>
                <w:rFonts w:ascii="Tahoma" w:hAnsi="Tahoma" w:cs="Tahoma"/>
                <w:lang w:val="ky-KG"/>
              </w:rPr>
              <w:t xml:space="preserve"> </w:t>
            </w:r>
            <w:hyperlink r:id="rId6" w:history="1">
              <w:r w:rsidRPr="00B23168">
                <w:rPr>
                  <w:rStyle w:val="a4"/>
                  <w:rFonts w:ascii="Tahoma" w:hAnsi="Tahoma" w:cs="Tahoma"/>
                  <w:lang w:val="ky-KG"/>
                </w:rPr>
                <w:t>https://youtu.be/DIQrmQyvnxY</w:t>
              </w:r>
            </w:hyperlink>
          </w:p>
          <w:p w:rsidR="004E58C7" w:rsidRPr="00B23168" w:rsidRDefault="004E58C7" w:rsidP="00B23168">
            <w:pPr>
              <w:rPr>
                <w:rFonts w:ascii="Tahoma" w:hAnsi="Tahoma" w:cs="Tahoma"/>
                <w:lang w:val="ky-KG"/>
              </w:rPr>
            </w:pPr>
            <w:r w:rsidRPr="00B23168">
              <w:rPr>
                <w:rFonts w:ascii="Tahoma" w:hAnsi="Tahoma" w:cs="Tahoma"/>
                <w:lang w:val="ky-KG"/>
              </w:rPr>
              <w:t>5-класс Теңдемелерди чыгаруу 2</w:t>
            </w:r>
          </w:p>
          <w:p w:rsidR="004E58C7" w:rsidRPr="00B23168" w:rsidRDefault="00B23168" w:rsidP="00B23168">
            <w:pPr>
              <w:rPr>
                <w:rFonts w:ascii="Tahoma" w:hAnsi="Tahoma" w:cs="Tahoma"/>
                <w:lang w:val="ky-KG"/>
              </w:rPr>
            </w:pPr>
            <w:hyperlink r:id="rId7" w:history="1">
              <w:r w:rsidR="004E58C7" w:rsidRPr="00B23168">
                <w:rPr>
                  <w:rStyle w:val="a4"/>
                  <w:rFonts w:ascii="Tahoma" w:hAnsi="Tahoma" w:cs="Tahoma"/>
                  <w:lang w:val="ky-KG"/>
                </w:rPr>
                <w:t>https://youtu.be/UGulcXdRNJc</w:t>
              </w:r>
            </w:hyperlink>
          </w:p>
          <w:p w:rsidR="00206096" w:rsidRPr="00B23168" w:rsidRDefault="004E58C7" w:rsidP="00B23168">
            <w:pPr>
              <w:rPr>
                <w:rFonts w:ascii="Tahoma" w:hAnsi="Tahoma" w:cs="Tahoma"/>
                <w:lang w:val="ky-KG"/>
              </w:rPr>
            </w:pPr>
            <w:r w:rsidRPr="00B23168">
              <w:rPr>
                <w:rFonts w:ascii="Tahoma" w:hAnsi="Tahoma" w:cs="Tahoma"/>
                <w:lang w:val="ky-KG"/>
              </w:rPr>
              <w:t>Геометрия 7 класс 14 сабак "Перпендикулярдуу түз сызыктар Перпендикуляр жана жантык"</w:t>
            </w:r>
          </w:p>
          <w:p w:rsidR="004E58C7" w:rsidRPr="00B23168" w:rsidRDefault="00B23168" w:rsidP="00B23168">
            <w:pPr>
              <w:rPr>
                <w:rFonts w:ascii="Tahoma" w:hAnsi="Tahoma" w:cs="Tahoma"/>
                <w:lang w:val="ky-KG"/>
              </w:rPr>
            </w:pPr>
            <w:hyperlink r:id="rId8" w:history="1">
              <w:r w:rsidR="004E58C7" w:rsidRPr="00B23168">
                <w:rPr>
                  <w:rStyle w:val="a4"/>
                  <w:rFonts w:ascii="Tahoma" w:hAnsi="Tahoma" w:cs="Tahoma"/>
                  <w:lang w:val="ky-KG"/>
                </w:rPr>
                <w:t>https://youtu.be/5QaDWIfJIEM</w:t>
              </w:r>
            </w:hyperlink>
          </w:p>
          <w:p w:rsidR="004E58C7" w:rsidRPr="00B23168" w:rsidRDefault="004E58C7" w:rsidP="00B23168">
            <w:pPr>
              <w:rPr>
                <w:rFonts w:ascii="Tahoma" w:hAnsi="Tahoma" w:cs="Tahoma"/>
                <w:lang w:val="ky-KG"/>
              </w:rPr>
            </w:pPr>
            <w:r w:rsidRPr="00B23168">
              <w:rPr>
                <w:rFonts w:ascii="Tahoma" w:hAnsi="Tahoma" w:cs="Tahoma"/>
                <w:lang w:val="ky-KG"/>
              </w:rPr>
              <w:t>8 класс Математика Квадраттык тендеме ,Толук эмес квадраттык тендеме</w:t>
            </w:r>
          </w:p>
          <w:p w:rsidR="004E58C7" w:rsidRPr="00B23168" w:rsidRDefault="00B23168" w:rsidP="00B23168">
            <w:pPr>
              <w:rPr>
                <w:rFonts w:ascii="Tahoma" w:hAnsi="Tahoma" w:cs="Tahoma"/>
                <w:lang w:val="ky-KG"/>
              </w:rPr>
            </w:pPr>
            <w:hyperlink r:id="rId9" w:history="1">
              <w:r w:rsidR="004E58C7" w:rsidRPr="00B23168">
                <w:rPr>
                  <w:rStyle w:val="a4"/>
                  <w:rFonts w:ascii="Tahoma" w:hAnsi="Tahoma" w:cs="Tahoma"/>
                  <w:lang w:val="ky-KG"/>
                </w:rPr>
                <w:t>https://youtu.be/QZjYNOxn51w</w:t>
              </w:r>
            </w:hyperlink>
          </w:p>
          <w:p w:rsidR="004E58C7" w:rsidRPr="00B23168" w:rsidRDefault="004E58C7" w:rsidP="00B23168">
            <w:pPr>
              <w:rPr>
                <w:rFonts w:ascii="Tahoma" w:hAnsi="Tahoma" w:cs="Tahoma"/>
                <w:lang w:val="ky-KG"/>
              </w:rPr>
            </w:pPr>
            <w:r w:rsidRPr="00B23168">
              <w:rPr>
                <w:rFonts w:ascii="Tahoma" w:hAnsi="Tahoma" w:cs="Tahoma"/>
                <w:lang w:val="ky-KG"/>
              </w:rPr>
              <w:t>Алгебра 7 класс Топтоо жолу менен коп мучону кобойтуучулорго ажыратуу тендештиктерди далилдоо</w:t>
            </w:r>
          </w:p>
          <w:p w:rsidR="004E58C7" w:rsidRPr="00B23168" w:rsidRDefault="00B23168" w:rsidP="00B23168">
            <w:pPr>
              <w:rPr>
                <w:rFonts w:ascii="Tahoma" w:hAnsi="Tahoma" w:cs="Tahoma"/>
                <w:lang w:val="ky-KG"/>
              </w:rPr>
            </w:pPr>
            <w:hyperlink r:id="rId10" w:history="1">
              <w:r w:rsidR="004E58C7" w:rsidRPr="00B23168">
                <w:rPr>
                  <w:rStyle w:val="a4"/>
                  <w:rFonts w:ascii="Tahoma" w:hAnsi="Tahoma" w:cs="Tahoma"/>
                  <w:lang w:val="ky-KG"/>
                </w:rPr>
                <w:t>https://youtu.be/zY3gBy5Tp6E</w:t>
              </w:r>
            </w:hyperlink>
          </w:p>
          <w:p w:rsidR="004E58C7" w:rsidRPr="00B23168" w:rsidRDefault="004E58C7" w:rsidP="00B23168">
            <w:pPr>
              <w:rPr>
                <w:rFonts w:ascii="Tahoma" w:hAnsi="Tahoma" w:cs="Tahoma"/>
                <w:lang w:val="ky-KG"/>
              </w:rPr>
            </w:pPr>
            <w:r w:rsidRPr="00B23168">
              <w:rPr>
                <w:rFonts w:ascii="Tahoma" w:hAnsi="Tahoma" w:cs="Tahoma"/>
                <w:lang w:val="ky-KG"/>
              </w:rPr>
              <w:t>Бир озгормосу бар сызыктуу тендеме</w:t>
            </w:r>
          </w:p>
          <w:p w:rsidR="004E58C7" w:rsidRPr="00B23168" w:rsidRDefault="00B23168" w:rsidP="00B23168">
            <w:pPr>
              <w:rPr>
                <w:rStyle w:val="a4"/>
                <w:rFonts w:ascii="Tahoma" w:hAnsi="Tahoma" w:cs="Tahoma"/>
                <w:lang w:val="ky-KG"/>
              </w:rPr>
            </w:pPr>
            <w:hyperlink r:id="rId11" w:history="1">
              <w:r w:rsidR="004E58C7" w:rsidRPr="00B23168">
                <w:rPr>
                  <w:rStyle w:val="a4"/>
                  <w:rFonts w:ascii="Tahoma" w:hAnsi="Tahoma" w:cs="Tahoma"/>
                  <w:lang w:val="ky-KG"/>
                </w:rPr>
                <w:t>https://youtu.be/6Shs7dFthUs</w:t>
              </w:r>
            </w:hyperlink>
          </w:p>
          <w:p w:rsidR="00552A42" w:rsidRPr="00B23168" w:rsidRDefault="00552A42" w:rsidP="00B23168">
            <w:pPr>
              <w:rPr>
                <w:rFonts w:ascii="Tahoma" w:hAnsi="Tahoma" w:cs="Tahoma"/>
                <w:lang w:val="ky-KG"/>
              </w:rPr>
            </w:pPr>
            <w:r w:rsidRPr="00B23168">
              <w:rPr>
                <w:rFonts w:ascii="Tahoma" w:hAnsi="Tahoma" w:cs="Tahoma"/>
                <w:lang w:val="ky-KG"/>
              </w:rPr>
              <w:t>8-класс | Геометрия | Параллелограмм жана анын касиеттери</w:t>
            </w:r>
          </w:p>
          <w:p w:rsidR="00552A42" w:rsidRPr="00B23168" w:rsidRDefault="00B23168" w:rsidP="00B23168">
            <w:pPr>
              <w:rPr>
                <w:rFonts w:ascii="Tahoma" w:hAnsi="Tahoma" w:cs="Tahoma"/>
                <w:lang w:val="ky-KG"/>
              </w:rPr>
            </w:pPr>
            <w:hyperlink r:id="rId12" w:history="1">
              <w:r w:rsidR="00552A42" w:rsidRPr="00B23168">
                <w:rPr>
                  <w:rStyle w:val="a4"/>
                  <w:rFonts w:ascii="Tahoma" w:hAnsi="Tahoma" w:cs="Tahoma"/>
                  <w:lang w:val="ky-KG"/>
                </w:rPr>
                <w:t>https://youtu.be/RvQd8dpp0A4</w:t>
              </w:r>
            </w:hyperlink>
          </w:p>
          <w:p w:rsidR="00552A42" w:rsidRPr="00B23168" w:rsidRDefault="00552A42" w:rsidP="00B23168">
            <w:pPr>
              <w:rPr>
                <w:rFonts w:ascii="Tahoma" w:hAnsi="Tahoma" w:cs="Tahoma"/>
                <w:lang w:val="ky-KG"/>
              </w:rPr>
            </w:pPr>
            <w:r w:rsidRPr="00B23168">
              <w:rPr>
                <w:rFonts w:ascii="Tahoma" w:hAnsi="Tahoma" w:cs="Tahoma"/>
                <w:lang w:val="ky-KG"/>
              </w:rPr>
              <w:t>8-класс | Геометрия | Пифагордун теоремасы</w:t>
            </w:r>
          </w:p>
          <w:p w:rsidR="004E58C7" w:rsidRPr="00B23168" w:rsidRDefault="00B23168" w:rsidP="00B23168">
            <w:pPr>
              <w:rPr>
                <w:rFonts w:ascii="Tahoma" w:hAnsi="Tahoma" w:cs="Tahoma"/>
                <w:lang w:val="ky-KG"/>
              </w:rPr>
            </w:pPr>
            <w:hyperlink r:id="rId13" w:history="1">
              <w:r w:rsidR="00552A42" w:rsidRPr="00B23168">
                <w:rPr>
                  <w:rStyle w:val="a4"/>
                  <w:rFonts w:ascii="Tahoma" w:hAnsi="Tahoma" w:cs="Tahoma"/>
                  <w:lang w:val="ky-KG"/>
                </w:rPr>
                <w:t>https://youtu.be/4W2IT1epswQ</w:t>
              </w:r>
            </w:hyperlink>
          </w:p>
          <w:p w:rsidR="00552A42" w:rsidRPr="00B23168" w:rsidRDefault="00552A42" w:rsidP="00B23168">
            <w:pPr>
              <w:rPr>
                <w:rFonts w:ascii="Tahoma" w:hAnsi="Tahoma" w:cs="Tahoma"/>
                <w:lang w:val="ky-KG"/>
              </w:rPr>
            </w:pPr>
            <w:r w:rsidRPr="00B23168">
              <w:rPr>
                <w:rFonts w:ascii="Tahoma" w:hAnsi="Tahoma" w:cs="Tahoma"/>
                <w:lang w:val="ky-KG"/>
              </w:rPr>
              <w:t>Алгебра 8 класс 25 сабак</w:t>
            </w:r>
          </w:p>
          <w:p w:rsidR="00552A42" w:rsidRPr="00B23168" w:rsidRDefault="00B23168" w:rsidP="00B23168">
            <w:pPr>
              <w:rPr>
                <w:rFonts w:ascii="Tahoma" w:hAnsi="Tahoma" w:cs="Tahoma"/>
                <w:lang w:val="ky-KG"/>
              </w:rPr>
            </w:pPr>
            <w:hyperlink r:id="rId14" w:history="1">
              <w:r w:rsidR="00DF1B39" w:rsidRPr="00B23168">
                <w:rPr>
                  <w:rStyle w:val="a4"/>
                  <w:rFonts w:ascii="Tahoma" w:hAnsi="Tahoma" w:cs="Tahoma"/>
                  <w:lang w:val="ky-KG"/>
                </w:rPr>
                <w:t>https://youtu.be/m4U-WqMuqVE</w:t>
              </w:r>
            </w:hyperlink>
          </w:p>
          <w:p w:rsidR="00DF1B39" w:rsidRPr="00B23168" w:rsidRDefault="00DF1B39" w:rsidP="00B23168">
            <w:pPr>
              <w:rPr>
                <w:rFonts w:ascii="Tahoma" w:hAnsi="Tahoma" w:cs="Tahoma"/>
                <w:lang w:val="ky-KG"/>
              </w:rPr>
            </w:pPr>
            <w:r w:rsidRPr="00B23168">
              <w:rPr>
                <w:rFonts w:ascii="Tahoma" w:hAnsi="Tahoma" w:cs="Tahoma"/>
                <w:lang w:val="ky-KG"/>
              </w:rPr>
              <w:t>Алгебра 11 класс Рационалдык көрсөткүчтүү даража</w:t>
            </w:r>
          </w:p>
          <w:p w:rsidR="00DF1B39" w:rsidRPr="00B23168" w:rsidRDefault="00B23168" w:rsidP="00B23168">
            <w:pPr>
              <w:rPr>
                <w:rFonts w:ascii="Tahoma" w:hAnsi="Tahoma" w:cs="Tahoma"/>
                <w:lang w:val="ky-KG"/>
              </w:rPr>
            </w:pPr>
            <w:hyperlink r:id="rId15" w:history="1">
              <w:r w:rsidR="00DF1B39" w:rsidRPr="00B23168">
                <w:rPr>
                  <w:rStyle w:val="a4"/>
                  <w:rFonts w:ascii="Tahoma" w:hAnsi="Tahoma" w:cs="Tahoma"/>
                  <w:lang w:val="ky-KG"/>
                </w:rPr>
                <w:t>https://youtu.be/oOzcHPhgHA8</w:t>
              </w:r>
            </w:hyperlink>
          </w:p>
          <w:p w:rsidR="00DF1B39" w:rsidRPr="00B23168" w:rsidRDefault="00DF1B39" w:rsidP="00B23168">
            <w:pPr>
              <w:rPr>
                <w:rFonts w:ascii="Tahoma" w:hAnsi="Tahoma" w:cs="Tahoma"/>
                <w:lang w:val="ky-KG"/>
              </w:rPr>
            </w:pPr>
            <w:r w:rsidRPr="00B23168">
              <w:rPr>
                <w:rFonts w:ascii="Tahoma" w:hAnsi="Tahoma" w:cs="Tahoma"/>
                <w:lang w:val="ky-KG"/>
              </w:rPr>
              <w:t>Алгебра 8 класс 22 сабак</w:t>
            </w:r>
          </w:p>
          <w:p w:rsidR="00DF1B39" w:rsidRPr="00B23168" w:rsidRDefault="00B23168" w:rsidP="00B23168">
            <w:pPr>
              <w:rPr>
                <w:rFonts w:ascii="Tahoma" w:hAnsi="Tahoma" w:cs="Tahoma"/>
                <w:lang w:val="ky-KG"/>
              </w:rPr>
            </w:pPr>
            <w:hyperlink r:id="rId16" w:history="1">
              <w:r w:rsidR="00DF1B39" w:rsidRPr="00B23168">
                <w:rPr>
                  <w:rStyle w:val="a4"/>
                  <w:rFonts w:ascii="Tahoma" w:hAnsi="Tahoma" w:cs="Tahoma"/>
                  <w:lang w:val="ky-KG"/>
                </w:rPr>
                <w:t>https://youtu.be/9gsOJYIh8kQ</w:t>
              </w:r>
            </w:hyperlink>
          </w:p>
          <w:p w:rsidR="00DF1B39" w:rsidRPr="00B23168" w:rsidRDefault="00DF1B39" w:rsidP="00B23168">
            <w:pPr>
              <w:rPr>
                <w:rFonts w:ascii="Tahoma" w:hAnsi="Tahoma" w:cs="Tahoma"/>
                <w:lang w:val="ky-KG"/>
              </w:rPr>
            </w:pPr>
            <w:r w:rsidRPr="00B23168">
              <w:rPr>
                <w:rFonts w:ascii="Tahoma" w:hAnsi="Tahoma" w:cs="Tahoma"/>
                <w:lang w:val="ky-KG"/>
              </w:rPr>
              <w:t>Алгебра 8 класс Көбөйтүндудөн, бөлчөктөн жана даражадан квадраттык тамыр чыгаруу</w:t>
            </w:r>
          </w:p>
          <w:p w:rsidR="00DF1B39" w:rsidRPr="00B23168" w:rsidRDefault="00B23168" w:rsidP="00B23168">
            <w:pPr>
              <w:rPr>
                <w:rFonts w:ascii="Tahoma" w:hAnsi="Tahoma" w:cs="Tahoma"/>
                <w:lang w:val="ky-KG"/>
              </w:rPr>
            </w:pPr>
            <w:hyperlink r:id="rId17" w:history="1">
              <w:r w:rsidR="00DF1B39" w:rsidRPr="00B23168">
                <w:rPr>
                  <w:rStyle w:val="a4"/>
                  <w:rFonts w:ascii="Tahoma" w:hAnsi="Tahoma" w:cs="Tahoma"/>
                  <w:lang w:val="ky-KG"/>
                </w:rPr>
                <w:t>https://youtu.be/c-bJqHULpWg</w:t>
              </w:r>
            </w:hyperlink>
          </w:p>
          <w:p w:rsidR="00DF1B39" w:rsidRPr="00B23168" w:rsidRDefault="00B55B58" w:rsidP="00B23168">
            <w:pPr>
              <w:rPr>
                <w:rFonts w:ascii="Tahoma" w:hAnsi="Tahoma" w:cs="Tahoma"/>
                <w:lang w:val="ky-KG"/>
              </w:rPr>
            </w:pPr>
            <w:r w:rsidRPr="00B23168">
              <w:rPr>
                <w:rFonts w:ascii="Tahoma" w:hAnsi="Tahoma" w:cs="Tahoma"/>
                <w:lang w:val="ky-KG"/>
              </w:rPr>
              <w:t>Алгебра 8 класс Урок 20</w:t>
            </w:r>
          </w:p>
          <w:p w:rsidR="00B55B58" w:rsidRPr="00B23168" w:rsidRDefault="00B23168" w:rsidP="00B23168">
            <w:pPr>
              <w:rPr>
                <w:rFonts w:ascii="Tahoma" w:hAnsi="Tahoma" w:cs="Tahoma"/>
                <w:lang w:val="ky-KG"/>
              </w:rPr>
            </w:pPr>
            <w:hyperlink r:id="rId18" w:history="1">
              <w:r w:rsidR="00B55B58" w:rsidRPr="00B23168">
                <w:rPr>
                  <w:rStyle w:val="a4"/>
                  <w:rFonts w:ascii="Tahoma" w:hAnsi="Tahoma" w:cs="Tahoma"/>
                  <w:lang w:val="ky-KG"/>
                </w:rPr>
                <w:t>https://youtu.be/RPLAcKcTQuc</w:t>
              </w:r>
            </w:hyperlink>
          </w:p>
        </w:tc>
      </w:tr>
      <w:tr w:rsidR="005823A4" w:rsidRPr="00B23168" w:rsidTr="00B23168">
        <w:tc>
          <w:tcPr>
            <w:tcW w:w="3227" w:type="dxa"/>
          </w:tcPr>
          <w:p w:rsidR="005823A4" w:rsidRPr="00B23168" w:rsidRDefault="00617F96" w:rsidP="00B23168">
            <w:pPr>
              <w:rPr>
                <w:rFonts w:ascii="Arabic Typesetting" w:hAnsi="Arabic Typesetting" w:cs="Arabic Typesetting"/>
                <w:b/>
                <w:lang w:val="ky-KG"/>
              </w:rPr>
            </w:pPr>
            <w:r w:rsidRPr="00B23168">
              <w:rPr>
                <w:rFonts w:ascii="Times New Roman" w:hAnsi="Times New Roman" w:cs="Times New Roman"/>
                <w:b/>
                <w:lang w:val="ky-KG"/>
              </w:rPr>
              <w:t>Акыркы</w:t>
            </w:r>
            <w:r w:rsidRPr="00B23168">
              <w:rPr>
                <w:rFonts w:ascii="Arabic Typesetting" w:hAnsi="Arabic Typesetting" w:cs="Arabic Typesetting"/>
                <w:b/>
                <w:lang w:val="ky-KG"/>
              </w:rPr>
              <w:t xml:space="preserve"> 5 </w:t>
            </w:r>
            <w:r w:rsidRPr="00B23168">
              <w:rPr>
                <w:rFonts w:ascii="Times New Roman" w:hAnsi="Times New Roman" w:cs="Times New Roman"/>
                <w:b/>
                <w:lang w:val="ky-KG"/>
              </w:rPr>
              <w:t>жылдык</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иштеринин</w:t>
            </w:r>
            <w:r w:rsidRPr="00B23168">
              <w:rPr>
                <w:rFonts w:ascii="Arabic Typesetting" w:hAnsi="Arabic Typesetting" w:cs="Arabic Typesetting"/>
                <w:b/>
                <w:lang w:val="ky-KG"/>
              </w:rPr>
              <w:t xml:space="preserve"> </w:t>
            </w:r>
            <w:r w:rsidRPr="00B23168">
              <w:rPr>
                <w:rFonts w:ascii="Times New Roman" w:hAnsi="Times New Roman" w:cs="Times New Roman"/>
                <w:b/>
                <w:lang w:val="ky-KG"/>
              </w:rPr>
              <w:t>жыйынтыгы</w:t>
            </w:r>
          </w:p>
        </w:tc>
        <w:tc>
          <w:tcPr>
            <w:tcW w:w="6946" w:type="dxa"/>
          </w:tcPr>
          <w:p w:rsidR="00355908" w:rsidRPr="00B23168" w:rsidRDefault="00355908" w:rsidP="00B23168">
            <w:pPr>
              <w:rPr>
                <w:rFonts w:ascii="Tahoma" w:hAnsi="Tahoma" w:cs="Tahoma"/>
                <w:lang w:val="ky-KG"/>
              </w:rPr>
            </w:pPr>
            <w:r w:rsidRPr="00B23168">
              <w:rPr>
                <w:rFonts w:ascii="Tahoma" w:hAnsi="Tahoma" w:cs="Tahoma"/>
                <w:lang w:val="ky-KG"/>
              </w:rPr>
              <w:t xml:space="preserve">    2019-2020-окуу жылында компитенттүү ишмердүүлүккѳ карата мектептин тандап алган темасына ылайык ѳзүмдүн предметиме:  </w:t>
            </w:r>
          </w:p>
          <w:p w:rsidR="005823A4" w:rsidRPr="00B23168" w:rsidRDefault="00355908" w:rsidP="00B23168">
            <w:pPr>
              <w:rPr>
                <w:rFonts w:ascii="Tahoma" w:hAnsi="Tahoma" w:cs="Tahoma"/>
                <w:lang w:val="ky-KG"/>
              </w:rPr>
            </w:pPr>
            <w:r w:rsidRPr="00B23168">
              <w:rPr>
                <w:rFonts w:ascii="Tahoma" w:hAnsi="Tahoma" w:cs="Tahoma"/>
                <w:b/>
                <w:lang w:val="ky-KG"/>
              </w:rPr>
              <w:t>«Окуучуларга математикадан билим берүүдѳ компитентүү ишмердүүлүк аркылуу дифференциалдык мамиле кылуу менен (маселе,мисал чыгарууда) окуучулардын математикага болгон кызыгуусун арттыруу»</w:t>
            </w:r>
            <w:r w:rsidRPr="00B23168">
              <w:rPr>
                <w:rFonts w:ascii="Tahoma" w:hAnsi="Tahoma" w:cs="Tahoma"/>
                <w:lang w:val="ky-KG"/>
              </w:rPr>
              <w:t>-деген теманын үстүндѳ иштеп жатам.</w:t>
            </w:r>
          </w:p>
          <w:p w:rsidR="00355908" w:rsidRPr="00B23168" w:rsidRDefault="00355908" w:rsidP="00B23168">
            <w:pPr>
              <w:rPr>
                <w:rFonts w:ascii="Tahoma" w:hAnsi="Tahoma" w:cs="Tahoma"/>
                <w:lang w:val="ky-KG"/>
              </w:rPr>
            </w:pPr>
            <w:r w:rsidRPr="00B23168">
              <w:rPr>
                <w:rFonts w:ascii="Tahoma" w:hAnsi="Tahoma" w:cs="Tahoma"/>
                <w:lang w:val="ky-KG"/>
              </w:rPr>
              <w:t xml:space="preserve">     Бүгүнкү күндүн мектеп окуучусу мурункудай эскиче билим албастан,билим алуунун жаңы жолдоруна муктаж.Ошондуктан бүгүнкү күндѳ жүрүп жаткан билим берүүдѳгү жаңылануулар окуучунун муктаждыгын камсыз кылуунун аракетин жасоодо.Ошону менен эле бирге бүгүнкү күндүн мектебинин натыйжалуулугунун негизги белгилеринин бири бул анын натыйжалуулугу,башкача айтканда окуучунун калыптанган компитенттүүлүгүнүн(окуусунун жана тарбиясынын)сапаты болуп эсептелет.</w:t>
            </w:r>
          </w:p>
          <w:p w:rsidR="00355908" w:rsidRPr="00B23168" w:rsidRDefault="00355908" w:rsidP="00B23168">
            <w:pPr>
              <w:rPr>
                <w:rFonts w:ascii="Tahoma" w:hAnsi="Tahoma" w:cs="Tahoma"/>
                <w:lang w:val="ky-KG"/>
              </w:rPr>
            </w:pPr>
            <w:r w:rsidRPr="00B23168">
              <w:rPr>
                <w:rFonts w:ascii="Tahoma" w:hAnsi="Tahoma" w:cs="Tahoma"/>
                <w:lang w:val="ky-KG"/>
              </w:rPr>
              <w:t xml:space="preserve">Компитенциялык мамиле-инсанга учурдагы технологияларды </w:t>
            </w:r>
            <w:r w:rsidRPr="00B23168">
              <w:rPr>
                <w:rFonts w:ascii="Tahoma" w:hAnsi="Tahoma" w:cs="Tahoma"/>
                <w:lang w:val="ky-KG"/>
              </w:rPr>
              <w:lastRenderedPageBreak/>
              <w:t>пайдаланууга, алган билимдерин практикада жана жашоодо колдоно алууга жѳндѳмдүү инсанды калыптандырууга шарт түзүү.</w:t>
            </w:r>
          </w:p>
          <w:p w:rsidR="00355908" w:rsidRPr="00B23168" w:rsidRDefault="00355908" w:rsidP="00B23168">
            <w:pPr>
              <w:rPr>
                <w:rFonts w:ascii="Tahoma" w:hAnsi="Tahoma" w:cs="Tahoma"/>
                <w:lang w:val="ky-KG"/>
              </w:rPr>
            </w:pPr>
            <w:r w:rsidRPr="00B23168">
              <w:rPr>
                <w:rFonts w:ascii="Tahoma" w:hAnsi="Tahoma" w:cs="Tahoma"/>
                <w:lang w:val="ky-KG"/>
              </w:rPr>
              <w:t xml:space="preserve">       Бүгүнкү күндѳ окутуунун акыркы натыйжалары-бул теориялык билимдердин жыйындысы болбостон,ал билимдерди окуучулар практикада,ѳз жашоосунда керектеп колдонуп,аны ѳзүн- ѳзү ѳнүктүрүү үчүн колдонуу болуп эсептелет.Демек,окуу процессинде колдонулуп жаткан педагогикалык технологиялар окутуунун күтүлүүчү натыйжаларына кепил болуп,аны камсыз кылуу керек.</w:t>
            </w:r>
          </w:p>
          <w:p w:rsidR="00355908" w:rsidRPr="00B23168" w:rsidRDefault="002E44F7" w:rsidP="00B23168">
            <w:pPr>
              <w:rPr>
                <w:rFonts w:ascii="Tahoma" w:hAnsi="Tahoma" w:cs="Tahoma"/>
                <w:lang w:val="ky-KG"/>
              </w:rPr>
            </w:pPr>
            <w:r w:rsidRPr="00B23168">
              <w:rPr>
                <w:rFonts w:ascii="Tahoma" w:hAnsi="Tahoma" w:cs="Tahoma"/>
                <w:lang w:val="ky-KG"/>
              </w:rPr>
              <w:t xml:space="preserve">       </w:t>
            </w:r>
            <w:r w:rsidR="00355908" w:rsidRPr="00B23168">
              <w:rPr>
                <w:rFonts w:ascii="Tahoma" w:hAnsi="Tahoma" w:cs="Tahoma"/>
                <w:lang w:val="ky-KG"/>
              </w:rPr>
              <w:t>Азыркы учурда окуу процесси негизги жана предметтик компитенттүүлүктѳрдү калыптандырууга окутуунун активдүү методдорун колдонуу максатка ылайыктуу.</w:t>
            </w:r>
          </w:p>
          <w:p w:rsidR="00485DF4" w:rsidRPr="00B23168" w:rsidRDefault="002E44F7" w:rsidP="00B23168">
            <w:pPr>
              <w:rPr>
                <w:rFonts w:ascii="Tahoma" w:hAnsi="Tahoma" w:cs="Tahoma"/>
                <w:lang w:val="ky-KG"/>
              </w:rPr>
            </w:pPr>
            <w:r w:rsidRPr="00B23168">
              <w:rPr>
                <w:rFonts w:ascii="Tahoma" w:hAnsi="Tahoma" w:cs="Tahoma"/>
                <w:lang w:val="ky-KG"/>
              </w:rPr>
              <w:t xml:space="preserve">      </w:t>
            </w:r>
            <w:r w:rsidR="00485DF4" w:rsidRPr="00B23168">
              <w:rPr>
                <w:rFonts w:ascii="Tahoma" w:hAnsi="Tahoma" w:cs="Tahoma"/>
                <w:lang w:val="ky-KG"/>
              </w:rPr>
              <w:t>Окуучулардын математикага болгон жѳндѳмүнѳ,кабыл алуусуна,ѳздѳштүрүүсүнѳ жараша үч деңгээлде карточкаларды түзүп,сабактарда колдонгонго аракеттенем.Ошондой эле үй тапшырмасын берүүдѳ да мисалдыноор,жеңилине карап бергенге аракеттенем.</w:t>
            </w:r>
          </w:p>
          <w:p w:rsidR="00485DF4" w:rsidRPr="00B23168" w:rsidRDefault="00485DF4" w:rsidP="00B23168">
            <w:pPr>
              <w:rPr>
                <w:rFonts w:ascii="Tahoma" w:hAnsi="Tahoma" w:cs="Tahoma"/>
                <w:lang w:val="ky-KG"/>
              </w:rPr>
            </w:pPr>
            <w:r w:rsidRPr="00B23168">
              <w:rPr>
                <w:rFonts w:ascii="Tahoma" w:hAnsi="Tahoma" w:cs="Tahoma"/>
                <w:lang w:val="ky-KG"/>
              </w:rPr>
              <w:t xml:space="preserve">       Окуучуларды ар бир топто 4тѳн окуучу болгондой 7 же 8(класстагы окуучулардын санына жараша) топко бѳлүп алып,сабакты бышыктоодо же кайталоодо  «зиг-заг»-деп аталган методду колдоном.</w:t>
            </w:r>
          </w:p>
          <w:p w:rsidR="00485DF4" w:rsidRPr="00B23168" w:rsidRDefault="002E44F7" w:rsidP="00B23168">
            <w:pPr>
              <w:rPr>
                <w:rFonts w:ascii="Tahoma" w:hAnsi="Tahoma" w:cs="Tahoma"/>
                <w:lang w:val="ky-KG"/>
              </w:rPr>
            </w:pPr>
            <w:r w:rsidRPr="00B23168">
              <w:rPr>
                <w:rFonts w:ascii="Tahoma" w:hAnsi="Tahoma" w:cs="Tahoma"/>
                <w:lang w:val="ky-KG"/>
              </w:rPr>
              <w:t xml:space="preserve">      </w:t>
            </w:r>
            <w:r w:rsidR="00485DF4" w:rsidRPr="00B23168">
              <w:rPr>
                <w:rFonts w:ascii="Tahoma" w:hAnsi="Tahoma" w:cs="Tahoma"/>
                <w:lang w:val="ky-KG"/>
              </w:rPr>
              <w:t>Мында ар бир топко 4 деңгээлде түзүлгѳн тѳрттѳн карточка таратам.Мисалы 1-деңгээлдегиси оозеки эсептей турган,2-деңгээлдегиси андан бир аз оорураак,3-деңгээлдегиси эсептѳѳгѳ,4-деңгээлдегиси татаалыраак болуп түзүлѳт.Ар бир топ тѳмѳндѳгүдѳй алмашып иштѳѳ менен жыйынтыгында топтогу ар бир окуучу,ошол 4 карточканы тең иштеген болушат:</w:t>
            </w:r>
          </w:p>
          <w:p w:rsidR="002E44F7" w:rsidRPr="00B23168" w:rsidRDefault="00485DF4" w:rsidP="00B23168">
            <w:pPr>
              <w:rPr>
                <w:rFonts w:ascii="Tahoma" w:hAnsi="Tahoma" w:cs="Tahoma"/>
                <w:lang w:val="ky-KG"/>
              </w:rPr>
            </w:pPr>
            <w:r w:rsidRPr="00B23168">
              <w:rPr>
                <w:rFonts w:ascii="Tahoma" w:hAnsi="Tahoma" w:cs="Tahoma"/>
                <w:lang w:val="ky-KG"/>
              </w:rPr>
              <w:t xml:space="preserve">   Бул тапшырманы аткарууга 8мүн-10мүн чейин убакыт берилет.Убакыт бүткѳндѳ мугалим туура жооп жазылган таблицаны(же досканын жабык бетине мурунтадан жазылып коюлган туура жоопту) илип коет.Окуучулар ошол жоопту карап ѳздѳрү текшерип,ѳздѳрү баа коюшат</w:t>
            </w:r>
          </w:p>
          <w:p w:rsidR="00485DF4" w:rsidRPr="00B23168" w:rsidRDefault="002E44F7" w:rsidP="00B23168">
            <w:pPr>
              <w:rPr>
                <w:rFonts w:ascii="Tahoma" w:hAnsi="Tahoma" w:cs="Tahoma"/>
                <w:lang w:val="ky-KG"/>
              </w:rPr>
            </w:pPr>
            <w:r w:rsidRPr="00B23168">
              <w:rPr>
                <w:rFonts w:ascii="Tahoma" w:hAnsi="Tahoma" w:cs="Tahoma"/>
                <w:lang w:val="ky-KG"/>
              </w:rPr>
              <w:t xml:space="preserve">         Аралыктан окутуу учурунда балдарга билим берүү максатында интернет булактарынан видео сабактарын таап жиберүү,ошондой эле ошол видео сабактарын бышыктоо ирээтинде</w:t>
            </w:r>
            <w:r w:rsidR="00C54DBA" w:rsidRPr="00B23168">
              <w:rPr>
                <w:rFonts w:ascii="Tahoma" w:hAnsi="Tahoma" w:cs="Tahoma"/>
                <w:lang w:val="ky-KG"/>
              </w:rPr>
              <w:t xml:space="preserve"> zoomдан эсептерди,мисалдарды көрсөтүп,теориялык билимдерди,формулаларды сурап билимдерди баалап жатамын</w:t>
            </w:r>
            <w:r w:rsidR="00485DF4" w:rsidRPr="00B23168">
              <w:rPr>
                <w:rFonts w:ascii="Tahoma" w:hAnsi="Tahoma" w:cs="Tahoma"/>
                <w:lang w:val="ky-KG"/>
              </w:rPr>
              <w:t>.</w:t>
            </w:r>
          </w:p>
          <w:p w:rsidR="00C54DBA" w:rsidRPr="00B23168" w:rsidRDefault="00C54DBA" w:rsidP="00B23168">
            <w:pPr>
              <w:rPr>
                <w:rFonts w:ascii="Tahoma" w:hAnsi="Tahoma" w:cs="Tahoma"/>
                <w:lang w:val="ky-KG"/>
              </w:rPr>
            </w:pPr>
            <w:r w:rsidRPr="00B23168">
              <w:rPr>
                <w:rFonts w:ascii="Tahoma" w:hAnsi="Tahoma" w:cs="Tahoma"/>
                <w:lang w:val="ky-KG"/>
              </w:rPr>
              <w:t xml:space="preserve">        Акыркы 5жылда балдардын математика сабагына кызыктыруу максатында  окуучулар арасында,класстар арасында ар кандай конкурстар,КВН</w:t>
            </w:r>
            <w:r w:rsidR="003C3E6D" w:rsidRPr="00B23168">
              <w:rPr>
                <w:rFonts w:ascii="Tahoma" w:hAnsi="Tahoma" w:cs="Tahoma"/>
                <w:lang w:val="ky-KG"/>
              </w:rPr>
              <w:t>дер жана ачык сабактар өтүлдү.Мисалы:6-класска”Математикалык тосмо”(оюн түрүндөгү сабак),”Теңдемелерди чыгаруу”(Жаңы билим берүү сабагы),8-класска” Квадраттык тамыр жана алардын касиеттерин бышыктоо”-деген темага карата(мелдеш сабагы),</w:t>
            </w:r>
            <w:r w:rsidR="00242D09" w:rsidRPr="00B23168">
              <w:rPr>
                <w:rFonts w:ascii="Tahoma" w:hAnsi="Tahoma" w:cs="Tahoma"/>
                <w:lang w:val="ky-KG"/>
              </w:rPr>
              <w:t>5-класска”Жөнөкөй бөлчөктөр жана алардын үстүнөн амалдарды жүргүзүү”</w:t>
            </w:r>
            <w:r w:rsidR="00715F51" w:rsidRPr="00B23168">
              <w:rPr>
                <w:rFonts w:ascii="Tahoma" w:hAnsi="Tahoma" w:cs="Tahoma"/>
                <w:lang w:val="ky-KG"/>
              </w:rPr>
              <w:t>-деген темада стандарттуу сабак,7-класска “Даража”-деген темага(конкурс сабак).</w:t>
            </w:r>
          </w:p>
          <w:p w:rsidR="00715F51" w:rsidRPr="00B23168" w:rsidRDefault="00715F51" w:rsidP="00B23168">
            <w:pPr>
              <w:rPr>
                <w:rFonts w:ascii="Tahoma" w:hAnsi="Tahoma" w:cs="Tahoma"/>
                <w:lang w:val="ky-KG"/>
              </w:rPr>
            </w:pPr>
            <w:r w:rsidRPr="00B23168">
              <w:rPr>
                <w:rFonts w:ascii="Tahoma" w:hAnsi="Tahoma" w:cs="Tahoma"/>
                <w:lang w:val="ky-KG"/>
              </w:rPr>
              <w:t xml:space="preserve">        Тарбиялык сааттардан:”Кыргыз элинин улуттук аспаптары”,”</w:t>
            </w:r>
            <w:r w:rsidR="00AD120B" w:rsidRPr="00B23168">
              <w:rPr>
                <w:rFonts w:ascii="Tahoma" w:hAnsi="Tahoma" w:cs="Tahoma"/>
                <w:lang w:val="ky-KG"/>
              </w:rPr>
              <w:t>Нооруз-мусулман элинин Жаң</w:t>
            </w:r>
            <w:r w:rsidRPr="00B23168">
              <w:rPr>
                <w:rFonts w:ascii="Tahoma" w:hAnsi="Tahoma" w:cs="Tahoma"/>
                <w:lang w:val="ky-KG"/>
              </w:rPr>
              <w:t>ы-Жыл майрамы”,”Манас эпосу-Кыргыз рухунун туу чокусу”,”Кыргыз тили болбосо, аты аталбайт улуттун”деген жана башка класстык сааттар өтүлдү.</w:t>
            </w:r>
          </w:p>
          <w:p w:rsidR="002E44F7" w:rsidRPr="00B23168" w:rsidRDefault="00715F51" w:rsidP="00B23168">
            <w:pPr>
              <w:rPr>
                <w:rFonts w:ascii="Tahoma" w:hAnsi="Tahoma" w:cs="Tahoma"/>
                <w:lang w:val="ky-KG"/>
              </w:rPr>
            </w:pPr>
            <w:r w:rsidRPr="00B23168">
              <w:rPr>
                <w:rFonts w:ascii="Tahoma" w:hAnsi="Tahoma" w:cs="Tahoma"/>
                <w:lang w:val="ky-KG"/>
              </w:rPr>
              <w:t xml:space="preserve">      Аралыктан окутуу учурунда</w:t>
            </w:r>
            <w:r w:rsidR="00AD120B" w:rsidRPr="00B23168">
              <w:rPr>
                <w:rFonts w:ascii="Tahoma" w:hAnsi="Tahoma" w:cs="Tahoma"/>
                <w:lang w:val="ky-KG"/>
              </w:rPr>
              <w:t xml:space="preserve"> математика декадасына карата слайд даярдалды.</w:t>
            </w:r>
            <w:r w:rsidR="008B07F8" w:rsidRPr="00B23168">
              <w:rPr>
                <w:rFonts w:ascii="Tahoma" w:hAnsi="Tahoma" w:cs="Tahoma"/>
                <w:lang w:val="ky-KG"/>
              </w:rPr>
              <w:t xml:space="preserve"> </w:t>
            </w:r>
            <w:r w:rsidR="002E44F7" w:rsidRPr="00B23168">
              <w:rPr>
                <w:rFonts w:ascii="Tahoma" w:hAnsi="Tahoma" w:cs="Tahoma"/>
                <w:lang w:val="ky-KG"/>
              </w:rPr>
              <w:t xml:space="preserve">             </w:t>
            </w:r>
          </w:p>
        </w:tc>
      </w:tr>
    </w:tbl>
    <w:p w:rsidR="005823A4" w:rsidRPr="00B23168" w:rsidRDefault="005823A4">
      <w:pPr>
        <w:rPr>
          <w:rFonts w:ascii="Tahoma" w:hAnsi="Tahoma" w:cs="Tahoma"/>
          <w:sz w:val="24"/>
          <w:szCs w:val="24"/>
          <w:lang w:val="ky-KG"/>
        </w:rPr>
      </w:pPr>
    </w:p>
    <w:sectPr w:rsidR="005823A4" w:rsidRPr="00B23168" w:rsidSect="00B23168">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abic Typesetting">
    <w:panose1 w:val="03020402040406030203"/>
    <w:charset w:val="00"/>
    <w:family w:val="script"/>
    <w:pitch w:val="variable"/>
    <w:sig w:usb0="A000206F" w:usb1="C0000000" w:usb2="00000008" w:usb3="00000000" w:csb0="000000D3"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3A4"/>
    <w:rsid w:val="001A0180"/>
    <w:rsid w:val="00206096"/>
    <w:rsid w:val="00242D09"/>
    <w:rsid w:val="00282B91"/>
    <w:rsid w:val="002E44F7"/>
    <w:rsid w:val="002F46E2"/>
    <w:rsid w:val="00355908"/>
    <w:rsid w:val="003C3E6D"/>
    <w:rsid w:val="00485DF4"/>
    <w:rsid w:val="0049479D"/>
    <w:rsid w:val="004E58C7"/>
    <w:rsid w:val="005374D9"/>
    <w:rsid w:val="00552A42"/>
    <w:rsid w:val="005823A4"/>
    <w:rsid w:val="005F1A54"/>
    <w:rsid w:val="00617F96"/>
    <w:rsid w:val="006461D4"/>
    <w:rsid w:val="00666F8B"/>
    <w:rsid w:val="00715F51"/>
    <w:rsid w:val="00794DE7"/>
    <w:rsid w:val="007A5857"/>
    <w:rsid w:val="008B07F8"/>
    <w:rsid w:val="00A456F3"/>
    <w:rsid w:val="00AD120B"/>
    <w:rsid w:val="00B23168"/>
    <w:rsid w:val="00B55B58"/>
    <w:rsid w:val="00C54DBA"/>
    <w:rsid w:val="00C939E3"/>
    <w:rsid w:val="00DF1B39"/>
    <w:rsid w:val="00F22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609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82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060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5QaDWIfJIEM" TargetMode="External"/><Relationship Id="rId13" Type="http://schemas.openxmlformats.org/officeDocument/2006/relationships/hyperlink" Target="https://youtu.be/4W2IT1epswQ" TargetMode="External"/><Relationship Id="rId18" Type="http://schemas.openxmlformats.org/officeDocument/2006/relationships/hyperlink" Target="https://youtu.be/RPLAcKcTQuc" TargetMode="External"/><Relationship Id="rId3" Type="http://schemas.openxmlformats.org/officeDocument/2006/relationships/settings" Target="settings.xml"/><Relationship Id="rId7" Type="http://schemas.openxmlformats.org/officeDocument/2006/relationships/hyperlink" Target="https://youtu.be/UGulcXdRNJc" TargetMode="External"/><Relationship Id="rId12" Type="http://schemas.openxmlformats.org/officeDocument/2006/relationships/hyperlink" Target="https://youtu.be/RvQd8dpp0A4" TargetMode="External"/><Relationship Id="rId17" Type="http://schemas.openxmlformats.org/officeDocument/2006/relationships/hyperlink" Target="https://youtu.be/c-bJqHULpWg" TargetMode="External"/><Relationship Id="rId2" Type="http://schemas.microsoft.com/office/2007/relationships/stylesWithEffects" Target="stylesWithEffects.xml"/><Relationship Id="rId16" Type="http://schemas.openxmlformats.org/officeDocument/2006/relationships/hyperlink" Target="https://youtu.be/9gsOJYIh8kQ"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youtu.be/DIQrmQyvnxY" TargetMode="External"/><Relationship Id="rId11" Type="http://schemas.openxmlformats.org/officeDocument/2006/relationships/hyperlink" Target="https://youtu.be/6Shs7dFthUs" TargetMode="External"/><Relationship Id="rId5" Type="http://schemas.openxmlformats.org/officeDocument/2006/relationships/hyperlink" Target="https://youtu.be/4G24Zs1MrUY" TargetMode="External"/><Relationship Id="rId15" Type="http://schemas.openxmlformats.org/officeDocument/2006/relationships/hyperlink" Target="https://youtu.be/oOzcHPhgHA8" TargetMode="External"/><Relationship Id="rId10" Type="http://schemas.openxmlformats.org/officeDocument/2006/relationships/hyperlink" Target="https://youtu.be/zY3gBy5Tp6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QZjYNOxn51w" TargetMode="External"/><Relationship Id="rId14" Type="http://schemas.openxmlformats.org/officeDocument/2006/relationships/hyperlink" Target="https://youtu.be/m4U-WqMuqV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1251</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5</cp:revision>
  <dcterms:created xsi:type="dcterms:W3CDTF">2021-01-28T17:19:00Z</dcterms:created>
  <dcterms:modified xsi:type="dcterms:W3CDTF">2021-01-29T02:23:00Z</dcterms:modified>
</cp:coreProperties>
</file>