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1BCF" w14:textId="77777777" w:rsidR="00452DA9" w:rsidRPr="00E25B3F" w:rsidRDefault="00452DA9" w:rsidP="00E27338">
      <w:pPr>
        <w:ind w:left="5103"/>
        <w:jc w:val="center"/>
        <w:rPr>
          <w:rStyle w:val="a6"/>
          <w:i w:val="0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7"/>
        <w:gridCol w:w="3393"/>
      </w:tblGrid>
      <w:tr w:rsidR="008D28ED" w:rsidRPr="00E25B3F" w14:paraId="5BAB1BB0" w14:textId="3ED32798" w:rsidTr="00F35404">
        <w:tc>
          <w:tcPr>
            <w:tcW w:w="3261" w:type="dxa"/>
          </w:tcPr>
          <w:p w14:paraId="0A0FE513" w14:textId="08017A9E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УТВЕРЖДЕНО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  <w:p w14:paraId="3834DB77" w14:textId="77777777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68D8831B" w14:textId="3134F8EA" w:rsidR="008D28ED" w:rsidRPr="00E25B3F" w:rsidRDefault="00EF663C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Директор</w:t>
            </w:r>
            <w:r w:rsidR="008D28ED"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Кыргызско-Шведского физико-математического образовательного комплекса </w:t>
            </w:r>
          </w:p>
          <w:p w14:paraId="48EB9B9B" w14:textId="392CE354" w:rsidR="00EF663C" w:rsidRPr="00E25B3F" w:rsidRDefault="00EF663C" w:rsidP="00EF663C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________________ </w:t>
            </w:r>
          </w:p>
          <w:p w14:paraId="0A19D5AD" w14:textId="6D9553E1" w:rsidR="005909C4" w:rsidRPr="00E25B3F" w:rsidRDefault="005909C4" w:rsidP="00EF663C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В. Качигулова</w:t>
            </w:r>
          </w:p>
          <w:p w14:paraId="11BD70F0" w14:textId="77777777" w:rsidR="00EF663C" w:rsidRPr="00E25B3F" w:rsidRDefault="00EF663C" w:rsidP="00EF663C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2BA262AF" w14:textId="6B1A2105" w:rsidR="00EF663C" w:rsidRPr="00E25B3F" w:rsidRDefault="00EF663C" w:rsidP="00EF663C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« ___ » _________2020 г.</w:t>
            </w:r>
          </w:p>
          <w:p w14:paraId="4DF764E1" w14:textId="46E20B4E" w:rsidR="008D28ED" w:rsidRPr="00E25B3F" w:rsidRDefault="008D28ED" w:rsidP="007E6F41">
            <w:pPr>
              <w:jc w:val="center"/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7" w:type="dxa"/>
          </w:tcPr>
          <w:p w14:paraId="19C73C8F" w14:textId="197D3D36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СОГЛАСОВАНО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  <w:p w14:paraId="5ED42DA9" w14:textId="77777777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60C702EE" w14:textId="73A5C08D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Заместитель министра образования и науки Кыргызской Республики</w:t>
            </w:r>
          </w:p>
          <w:p w14:paraId="213250D5" w14:textId="77777777" w:rsidR="00EF663C" w:rsidRPr="00E25B3F" w:rsidRDefault="00EF663C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027E55AB" w14:textId="77777777" w:rsidR="00EF663C" w:rsidRPr="00E25B3F" w:rsidRDefault="00EF663C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07CFCF59" w14:textId="378F2E6E" w:rsidR="008D28ED" w:rsidRPr="00E25B3F" w:rsidRDefault="00EF663C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_____</w:t>
            </w:r>
            <w:r w:rsidR="008D28ED"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_____________ Н.Джусупбекова</w:t>
            </w:r>
          </w:p>
          <w:p w14:paraId="478BFF1E" w14:textId="77777777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4A523E02" w14:textId="7B2879A2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« ___ » __________ 2020г.</w:t>
            </w:r>
          </w:p>
          <w:p w14:paraId="26E5DF0F" w14:textId="224B2771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393" w:type="dxa"/>
          </w:tcPr>
          <w:p w14:paraId="3B635BA5" w14:textId="77777777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СОГЛАСОВАНО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  <w:p w14:paraId="6DBFA21B" w14:textId="77777777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6BBAC57D" w14:textId="7E3068F9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Председатель </w:t>
            </w:r>
            <w:r w:rsidR="00F35404"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Комиссии 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Республиканской олимпиады по математике 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en-US"/>
              </w:rPr>
              <w:t>KSMS</w:t>
            </w:r>
          </w:p>
          <w:p w14:paraId="0C67F611" w14:textId="62B197D1" w:rsidR="00EF663C" w:rsidRPr="00E25B3F" w:rsidRDefault="00EF663C" w:rsidP="008D28ED">
            <w:pPr>
              <w:pBdr>
                <w:bottom w:val="single" w:sz="12" w:space="1" w:color="auto"/>
              </w:pBd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521A118E" w14:textId="77777777" w:rsidR="00EF663C" w:rsidRPr="00E25B3F" w:rsidRDefault="00EF663C" w:rsidP="008D28ED">
            <w:pPr>
              <w:pBdr>
                <w:bottom w:val="single" w:sz="12" w:space="1" w:color="auto"/>
              </w:pBd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14:paraId="77374AF6" w14:textId="31ED038C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А</w:t>
            </w: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.Урдалетова</w:t>
            </w:r>
          </w:p>
          <w:p w14:paraId="1F43B7A1" w14:textId="77777777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14:paraId="03E86380" w14:textId="1D19C442" w:rsidR="008D28ED" w:rsidRPr="00E25B3F" w:rsidRDefault="008D28ED" w:rsidP="008D28ED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25B3F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« ___ » ________ 2020 г.</w:t>
            </w:r>
          </w:p>
          <w:p w14:paraId="10DD143D" w14:textId="0D3FAC9F" w:rsidR="008D28ED" w:rsidRPr="00E25B3F" w:rsidRDefault="008D28ED" w:rsidP="007E6F4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14:paraId="02B407E0" w14:textId="77777777" w:rsidR="00E27338" w:rsidRPr="00E25B3F" w:rsidRDefault="00E27338" w:rsidP="00E27338">
      <w:pPr>
        <w:jc w:val="center"/>
        <w:rPr>
          <w:rStyle w:val="a6"/>
          <w:i w:val="0"/>
          <w:sz w:val="28"/>
          <w:szCs w:val="28"/>
        </w:rPr>
      </w:pPr>
    </w:p>
    <w:p w14:paraId="4F9EC62F" w14:textId="77777777" w:rsidR="00306F7F" w:rsidRPr="00E25B3F" w:rsidRDefault="00306F7F" w:rsidP="00E27338">
      <w:pPr>
        <w:shd w:val="clear" w:color="auto" w:fill="FFFFFF"/>
        <w:jc w:val="center"/>
        <w:rPr>
          <w:sz w:val="28"/>
          <w:szCs w:val="28"/>
        </w:rPr>
      </w:pPr>
      <w:r w:rsidRPr="00E25B3F">
        <w:rPr>
          <w:b/>
          <w:bCs/>
          <w:color w:val="000000"/>
          <w:spacing w:val="-3"/>
          <w:sz w:val="28"/>
          <w:szCs w:val="28"/>
        </w:rPr>
        <w:t>П</w:t>
      </w:r>
      <w:r w:rsidR="00E27338" w:rsidRPr="00E25B3F">
        <w:rPr>
          <w:b/>
          <w:bCs/>
          <w:color w:val="000000"/>
          <w:spacing w:val="-3"/>
          <w:sz w:val="28"/>
          <w:szCs w:val="28"/>
          <w:lang w:val="ky-KG"/>
        </w:rPr>
        <w:t>оложение</w:t>
      </w:r>
    </w:p>
    <w:p w14:paraId="144203A8" w14:textId="0431601A" w:rsidR="008D28ED" w:rsidRPr="00E25B3F" w:rsidRDefault="0046199B" w:rsidP="00E27338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E25B3F">
        <w:rPr>
          <w:b/>
          <w:bCs/>
          <w:color w:val="000000"/>
          <w:sz w:val="28"/>
          <w:szCs w:val="28"/>
        </w:rPr>
        <w:t>о</w:t>
      </w:r>
      <w:r w:rsidR="002D5131" w:rsidRPr="00E25B3F">
        <w:rPr>
          <w:b/>
          <w:bCs/>
          <w:color w:val="000000"/>
          <w:sz w:val="28"/>
          <w:szCs w:val="28"/>
        </w:rPr>
        <w:t xml:space="preserve"> Республиканской </w:t>
      </w:r>
      <w:r w:rsidR="008D28ED" w:rsidRPr="00E25B3F">
        <w:rPr>
          <w:b/>
          <w:bCs/>
          <w:color w:val="000000"/>
          <w:sz w:val="28"/>
          <w:szCs w:val="28"/>
        </w:rPr>
        <w:t xml:space="preserve">олимпиаде </w:t>
      </w:r>
      <w:r w:rsidR="00952DC6" w:rsidRPr="00E25B3F">
        <w:rPr>
          <w:b/>
          <w:bCs/>
          <w:color w:val="000000"/>
          <w:sz w:val="28"/>
          <w:szCs w:val="28"/>
        </w:rPr>
        <w:t>по математике</w:t>
      </w:r>
      <w:r w:rsidR="00306F7F" w:rsidRPr="00E25B3F">
        <w:rPr>
          <w:b/>
          <w:bCs/>
          <w:color w:val="000000"/>
          <w:sz w:val="28"/>
          <w:szCs w:val="28"/>
        </w:rPr>
        <w:t xml:space="preserve"> </w:t>
      </w:r>
      <w:r w:rsidR="002D5131" w:rsidRPr="00E25B3F">
        <w:rPr>
          <w:b/>
          <w:bCs/>
          <w:color w:val="000000"/>
          <w:sz w:val="28"/>
          <w:szCs w:val="28"/>
        </w:rPr>
        <w:t>(Р</w:t>
      </w:r>
      <w:r w:rsidR="00F35220" w:rsidRPr="00E25B3F">
        <w:rPr>
          <w:b/>
          <w:bCs/>
          <w:color w:val="000000"/>
          <w:sz w:val="28"/>
          <w:szCs w:val="28"/>
        </w:rPr>
        <w:t xml:space="preserve">ОМ) </w:t>
      </w:r>
      <w:r w:rsidR="00670B65" w:rsidRPr="00E25B3F">
        <w:rPr>
          <w:b/>
          <w:color w:val="000000"/>
          <w:spacing w:val="-7"/>
          <w:sz w:val="28"/>
          <w:szCs w:val="28"/>
          <w:lang w:val="ky-KG"/>
        </w:rPr>
        <w:t>Кыргызско-Шведского физико-математического образовательного комплекса (</w:t>
      </w:r>
      <w:r w:rsidR="007F3FE4" w:rsidRPr="00E25B3F">
        <w:rPr>
          <w:b/>
          <w:color w:val="000000"/>
          <w:spacing w:val="-7"/>
          <w:sz w:val="28"/>
          <w:szCs w:val="28"/>
          <w:lang w:val="en-US"/>
        </w:rPr>
        <w:t>KSMS</w:t>
      </w:r>
      <w:r w:rsidR="00670B65" w:rsidRPr="00E25B3F">
        <w:rPr>
          <w:b/>
          <w:color w:val="000000"/>
          <w:spacing w:val="-7"/>
          <w:sz w:val="28"/>
          <w:szCs w:val="28"/>
          <w:lang w:val="ky-KG"/>
        </w:rPr>
        <w:t>)</w:t>
      </w:r>
      <w:r w:rsidR="00F04D38" w:rsidRPr="00E25B3F">
        <w:rPr>
          <w:b/>
          <w:color w:val="000000"/>
          <w:spacing w:val="-7"/>
          <w:sz w:val="28"/>
          <w:szCs w:val="28"/>
          <w:lang w:val="ky-KG"/>
        </w:rPr>
        <w:t>, проводимого совместно с</w:t>
      </w:r>
      <w:r w:rsidR="00F04D38" w:rsidRPr="00E25B3F">
        <w:rPr>
          <w:b/>
          <w:color w:val="000000"/>
          <w:spacing w:val="-7"/>
          <w:sz w:val="28"/>
          <w:szCs w:val="28"/>
        </w:rPr>
        <w:t xml:space="preserve"> </w:t>
      </w:r>
      <w:r w:rsidR="00EF0A4C" w:rsidRPr="00E25B3F">
        <w:rPr>
          <w:b/>
          <w:color w:val="000000"/>
          <w:spacing w:val="-7"/>
          <w:sz w:val="28"/>
          <w:szCs w:val="28"/>
        </w:rPr>
        <w:t>М</w:t>
      </w:r>
      <w:r w:rsidR="007F3FE4" w:rsidRPr="00E25B3F">
        <w:rPr>
          <w:b/>
          <w:color w:val="000000"/>
          <w:spacing w:val="-7"/>
          <w:sz w:val="28"/>
          <w:szCs w:val="28"/>
        </w:rPr>
        <w:t xml:space="preserve">инистерством образования и науки </w:t>
      </w:r>
    </w:p>
    <w:p w14:paraId="1925E08E" w14:textId="475147F3" w:rsidR="00E27338" w:rsidRPr="00E25B3F" w:rsidRDefault="007F3FE4" w:rsidP="00E273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5B3F">
        <w:rPr>
          <w:b/>
          <w:color w:val="000000"/>
          <w:spacing w:val="-7"/>
          <w:sz w:val="28"/>
          <w:szCs w:val="28"/>
        </w:rPr>
        <w:t>Кыргызской Республики (МОН</w:t>
      </w:r>
      <w:r w:rsidR="00EF0A4C" w:rsidRPr="00E25B3F">
        <w:rPr>
          <w:b/>
          <w:color w:val="000000"/>
          <w:spacing w:val="-7"/>
          <w:sz w:val="28"/>
          <w:szCs w:val="28"/>
        </w:rPr>
        <w:t xml:space="preserve"> </w:t>
      </w:r>
      <w:r w:rsidRPr="00E25B3F">
        <w:rPr>
          <w:b/>
          <w:color w:val="000000"/>
          <w:spacing w:val="-7"/>
          <w:sz w:val="28"/>
          <w:szCs w:val="28"/>
        </w:rPr>
        <w:t>КР</w:t>
      </w:r>
      <w:r w:rsidR="00F04D38" w:rsidRPr="00E25B3F">
        <w:rPr>
          <w:b/>
          <w:color w:val="000000"/>
          <w:spacing w:val="-7"/>
          <w:sz w:val="28"/>
          <w:szCs w:val="28"/>
        </w:rPr>
        <w:t>)</w:t>
      </w:r>
    </w:p>
    <w:p w14:paraId="78284827" w14:textId="77777777" w:rsidR="008D28ED" w:rsidRPr="00E25B3F" w:rsidRDefault="00306F7F" w:rsidP="00E2733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E25B3F">
        <w:rPr>
          <w:b/>
          <w:bCs/>
          <w:color w:val="000000"/>
          <w:sz w:val="28"/>
          <w:szCs w:val="28"/>
        </w:rPr>
        <w:t xml:space="preserve">среди учащихся </w:t>
      </w:r>
      <w:r w:rsidR="002D733C" w:rsidRPr="00E25B3F">
        <w:rPr>
          <w:b/>
          <w:bCs/>
          <w:color w:val="000000"/>
          <w:spacing w:val="13"/>
          <w:sz w:val="28"/>
          <w:szCs w:val="28"/>
        </w:rPr>
        <w:t>6</w:t>
      </w:r>
      <w:r w:rsidR="007F3FE4" w:rsidRPr="00E25B3F">
        <w:rPr>
          <w:b/>
          <w:bCs/>
          <w:color w:val="000000"/>
          <w:spacing w:val="13"/>
          <w:sz w:val="28"/>
          <w:szCs w:val="28"/>
        </w:rPr>
        <w:t>-11</w:t>
      </w:r>
      <w:r w:rsidRPr="00E25B3F">
        <w:rPr>
          <w:b/>
          <w:bCs/>
          <w:color w:val="000000"/>
          <w:sz w:val="28"/>
          <w:szCs w:val="28"/>
        </w:rPr>
        <w:t xml:space="preserve"> классов </w:t>
      </w:r>
      <w:r w:rsidRPr="00E25B3F">
        <w:rPr>
          <w:b/>
          <w:bCs/>
          <w:color w:val="000000"/>
          <w:spacing w:val="-3"/>
          <w:sz w:val="28"/>
          <w:szCs w:val="28"/>
        </w:rPr>
        <w:t xml:space="preserve">общеобразовательных школ </w:t>
      </w:r>
    </w:p>
    <w:p w14:paraId="5D246C25" w14:textId="4392F75B" w:rsidR="00E27338" w:rsidRPr="00E25B3F" w:rsidRDefault="007F3FE4" w:rsidP="00E2733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E25B3F">
        <w:rPr>
          <w:b/>
          <w:bCs/>
          <w:color w:val="000000"/>
          <w:spacing w:val="-3"/>
          <w:sz w:val="28"/>
          <w:szCs w:val="28"/>
        </w:rPr>
        <w:t>Кыргызской Республики</w:t>
      </w:r>
      <w:r w:rsidR="00670B65" w:rsidRPr="00E25B3F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5955A8FF" w14:textId="77777777" w:rsidR="00E27338" w:rsidRDefault="00E27338" w:rsidP="00E27338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tr-TR"/>
        </w:rPr>
      </w:pPr>
    </w:p>
    <w:p w14:paraId="353FE85A" w14:textId="77777777" w:rsidR="00E25B3F" w:rsidRPr="00E25B3F" w:rsidRDefault="00E25B3F" w:rsidP="00E27338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lang w:val="tr-TR"/>
        </w:rPr>
      </w:pPr>
    </w:p>
    <w:p w14:paraId="46412B82" w14:textId="77777777" w:rsidR="00306F7F" w:rsidRDefault="00F4030A" w:rsidP="00E27338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</w:rPr>
      </w:pPr>
      <w:r w:rsidRPr="00E25B3F">
        <w:rPr>
          <w:b/>
          <w:bCs/>
          <w:color w:val="000000"/>
          <w:spacing w:val="-6"/>
          <w:sz w:val="28"/>
          <w:szCs w:val="28"/>
          <w:lang w:val="tr-TR"/>
        </w:rPr>
        <w:t>I</w:t>
      </w:r>
      <w:r w:rsidR="00306F7F" w:rsidRPr="00E25B3F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306F7F" w:rsidRPr="00E25B3F">
        <w:rPr>
          <w:b/>
          <w:bCs/>
          <w:iCs/>
          <w:color w:val="000000"/>
          <w:spacing w:val="-6"/>
          <w:sz w:val="28"/>
          <w:szCs w:val="28"/>
        </w:rPr>
        <w:t>Общие положения</w:t>
      </w:r>
    </w:p>
    <w:p w14:paraId="118EE7E1" w14:textId="77777777" w:rsidR="00E25B3F" w:rsidRPr="00E25B3F" w:rsidRDefault="00E25B3F" w:rsidP="00E27338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</w:rPr>
      </w:pPr>
    </w:p>
    <w:p w14:paraId="4D2EF125" w14:textId="75407698" w:rsidR="00306F7F" w:rsidRPr="00E25B3F" w:rsidRDefault="00306F7F" w:rsidP="007E0E7A">
      <w:pPr>
        <w:shd w:val="clear" w:color="auto" w:fill="FFFFFF"/>
        <w:ind w:firstLine="567"/>
        <w:jc w:val="both"/>
        <w:rPr>
          <w:sz w:val="28"/>
          <w:szCs w:val="28"/>
        </w:rPr>
      </w:pPr>
      <w:r w:rsidRPr="00E25B3F">
        <w:rPr>
          <w:color w:val="000000"/>
          <w:spacing w:val="-6"/>
          <w:sz w:val="28"/>
          <w:szCs w:val="28"/>
        </w:rPr>
        <w:t xml:space="preserve">Настоящее </w:t>
      </w:r>
      <w:r w:rsidR="002975A4" w:rsidRPr="00E25B3F">
        <w:rPr>
          <w:color w:val="000000"/>
          <w:spacing w:val="-6"/>
          <w:sz w:val="28"/>
          <w:szCs w:val="28"/>
        </w:rPr>
        <w:t>Положение</w:t>
      </w:r>
      <w:r w:rsidRPr="00E25B3F">
        <w:rPr>
          <w:color w:val="000000"/>
          <w:spacing w:val="-6"/>
          <w:sz w:val="28"/>
          <w:szCs w:val="28"/>
        </w:rPr>
        <w:t xml:space="preserve"> определяет цели и задачи </w:t>
      </w:r>
      <w:r w:rsidR="0046199B" w:rsidRPr="00E25B3F">
        <w:rPr>
          <w:color w:val="000000"/>
          <w:spacing w:val="-6"/>
          <w:sz w:val="28"/>
          <w:szCs w:val="28"/>
        </w:rPr>
        <w:t>Республиканской олимпиады</w:t>
      </w:r>
      <w:r w:rsidR="007F3FE4" w:rsidRPr="00E25B3F">
        <w:rPr>
          <w:color w:val="000000"/>
          <w:spacing w:val="-6"/>
          <w:sz w:val="28"/>
          <w:szCs w:val="28"/>
        </w:rPr>
        <w:t xml:space="preserve"> по математике</w:t>
      </w:r>
      <w:r w:rsidRPr="00E25B3F">
        <w:rPr>
          <w:color w:val="000000"/>
          <w:spacing w:val="-7"/>
          <w:sz w:val="28"/>
          <w:szCs w:val="28"/>
        </w:rPr>
        <w:t xml:space="preserve"> </w:t>
      </w:r>
      <w:r w:rsidR="0046199B" w:rsidRPr="00E25B3F">
        <w:rPr>
          <w:color w:val="000000"/>
          <w:spacing w:val="-7"/>
          <w:sz w:val="28"/>
          <w:szCs w:val="28"/>
        </w:rPr>
        <w:t xml:space="preserve">(далее- РОМ) </w:t>
      </w:r>
      <w:r w:rsidR="007F3FE4" w:rsidRPr="00E25B3F">
        <w:rPr>
          <w:color w:val="000000"/>
          <w:spacing w:val="-7"/>
          <w:sz w:val="28"/>
          <w:szCs w:val="28"/>
          <w:lang w:val="en-US"/>
        </w:rPr>
        <w:t>KSMS</w:t>
      </w:r>
      <w:r w:rsidR="007F3FE4" w:rsidRPr="00E25B3F">
        <w:rPr>
          <w:color w:val="000000"/>
          <w:spacing w:val="-7"/>
          <w:sz w:val="28"/>
          <w:szCs w:val="28"/>
          <w:lang w:val="ky-KG"/>
        </w:rPr>
        <w:t xml:space="preserve"> и </w:t>
      </w:r>
      <w:r w:rsidR="007F3FE4" w:rsidRPr="00E25B3F">
        <w:rPr>
          <w:color w:val="000000"/>
          <w:spacing w:val="-7"/>
          <w:sz w:val="28"/>
          <w:szCs w:val="28"/>
        </w:rPr>
        <w:t>МОН</w:t>
      </w:r>
      <w:r w:rsidR="00EF0A4C" w:rsidRPr="00E25B3F">
        <w:rPr>
          <w:color w:val="000000"/>
          <w:spacing w:val="-7"/>
          <w:sz w:val="28"/>
          <w:szCs w:val="28"/>
        </w:rPr>
        <w:t xml:space="preserve"> </w:t>
      </w:r>
      <w:r w:rsidR="007F3FE4" w:rsidRPr="00E25B3F">
        <w:rPr>
          <w:color w:val="000000"/>
          <w:spacing w:val="-7"/>
          <w:sz w:val="28"/>
          <w:szCs w:val="28"/>
        </w:rPr>
        <w:t>КР</w:t>
      </w:r>
      <w:r w:rsidR="00670B65" w:rsidRPr="00E25B3F">
        <w:rPr>
          <w:color w:val="000000"/>
          <w:spacing w:val="-7"/>
          <w:sz w:val="28"/>
          <w:szCs w:val="28"/>
          <w:lang w:val="ky-KG"/>
        </w:rPr>
        <w:t xml:space="preserve"> </w:t>
      </w:r>
      <w:r w:rsidRPr="00E25B3F">
        <w:rPr>
          <w:color w:val="000000"/>
          <w:spacing w:val="-7"/>
          <w:sz w:val="28"/>
          <w:szCs w:val="28"/>
        </w:rPr>
        <w:t xml:space="preserve">среди учащихся </w:t>
      </w:r>
      <w:r w:rsidR="002D733C" w:rsidRPr="00E25B3F">
        <w:rPr>
          <w:color w:val="000000"/>
          <w:spacing w:val="-7"/>
          <w:sz w:val="28"/>
          <w:szCs w:val="28"/>
        </w:rPr>
        <w:t>6</w:t>
      </w:r>
      <w:r w:rsidR="007F3FE4" w:rsidRPr="00E25B3F">
        <w:rPr>
          <w:color w:val="000000"/>
          <w:spacing w:val="-7"/>
          <w:sz w:val="28"/>
          <w:szCs w:val="28"/>
        </w:rPr>
        <w:t xml:space="preserve"> - </w:t>
      </w:r>
      <w:r w:rsidR="0046199B" w:rsidRPr="00E25B3F">
        <w:rPr>
          <w:color w:val="000000"/>
          <w:spacing w:val="-7"/>
          <w:sz w:val="28"/>
          <w:szCs w:val="28"/>
        </w:rPr>
        <w:t>11 классов</w:t>
      </w:r>
      <w:r w:rsidRPr="00E25B3F">
        <w:rPr>
          <w:color w:val="000000"/>
          <w:spacing w:val="-7"/>
          <w:sz w:val="28"/>
          <w:szCs w:val="28"/>
        </w:rPr>
        <w:t xml:space="preserve"> общеобразовательных школ</w:t>
      </w:r>
      <w:r w:rsidR="00E27338" w:rsidRPr="00E25B3F">
        <w:rPr>
          <w:color w:val="000000"/>
          <w:spacing w:val="-7"/>
          <w:sz w:val="28"/>
          <w:szCs w:val="28"/>
          <w:lang w:val="ky-KG"/>
        </w:rPr>
        <w:t xml:space="preserve"> </w:t>
      </w:r>
      <w:r w:rsidR="007F3FE4" w:rsidRPr="00E25B3F">
        <w:rPr>
          <w:color w:val="000000"/>
          <w:spacing w:val="-7"/>
          <w:sz w:val="28"/>
          <w:szCs w:val="28"/>
          <w:lang w:val="ky-KG"/>
        </w:rPr>
        <w:t>Кыргызской Республики</w:t>
      </w:r>
      <w:r w:rsidR="007F3FE4" w:rsidRPr="00E25B3F">
        <w:rPr>
          <w:color w:val="000000"/>
          <w:spacing w:val="-7"/>
          <w:sz w:val="28"/>
          <w:szCs w:val="28"/>
        </w:rPr>
        <w:t>, порядок её</w:t>
      </w:r>
      <w:r w:rsidRPr="00E25B3F">
        <w:rPr>
          <w:color w:val="000000"/>
          <w:spacing w:val="-7"/>
          <w:sz w:val="28"/>
          <w:szCs w:val="28"/>
        </w:rPr>
        <w:t xml:space="preserve"> проведения и финансирования.</w:t>
      </w:r>
    </w:p>
    <w:p w14:paraId="1CE5E6E5" w14:textId="77777777" w:rsidR="00FB1A50" w:rsidRPr="00E25B3F" w:rsidRDefault="00FB1A50" w:rsidP="00E27338">
      <w:pPr>
        <w:shd w:val="clear" w:color="auto" w:fill="FFFFFF"/>
        <w:jc w:val="both"/>
        <w:rPr>
          <w:b/>
          <w:i/>
          <w:iCs/>
          <w:color w:val="000000"/>
          <w:spacing w:val="-3"/>
          <w:sz w:val="28"/>
          <w:szCs w:val="28"/>
        </w:rPr>
      </w:pPr>
    </w:p>
    <w:p w14:paraId="3AD7997C" w14:textId="77777777" w:rsidR="00306F7F" w:rsidRDefault="00306F7F" w:rsidP="00E27338">
      <w:pPr>
        <w:shd w:val="clear" w:color="auto" w:fill="FFFFFF"/>
        <w:jc w:val="center"/>
        <w:rPr>
          <w:b/>
          <w:iCs/>
          <w:color w:val="000000"/>
          <w:spacing w:val="-3"/>
          <w:sz w:val="28"/>
          <w:szCs w:val="28"/>
        </w:rPr>
      </w:pPr>
      <w:r w:rsidRPr="00E25B3F">
        <w:rPr>
          <w:b/>
          <w:iCs/>
          <w:color w:val="000000"/>
          <w:spacing w:val="-3"/>
          <w:sz w:val="28"/>
          <w:szCs w:val="28"/>
        </w:rPr>
        <w:t>Основные цели и задачи:</w:t>
      </w:r>
    </w:p>
    <w:p w14:paraId="696E158C" w14:textId="77777777" w:rsidR="00E25B3F" w:rsidRPr="00E25B3F" w:rsidRDefault="00E25B3F" w:rsidP="00E27338">
      <w:pPr>
        <w:shd w:val="clear" w:color="auto" w:fill="FFFFFF"/>
        <w:jc w:val="center"/>
        <w:rPr>
          <w:b/>
          <w:sz w:val="28"/>
          <w:szCs w:val="28"/>
        </w:rPr>
      </w:pPr>
    </w:p>
    <w:p w14:paraId="7C281005" w14:textId="77777777" w:rsidR="00306F7F" w:rsidRPr="00E25B3F" w:rsidRDefault="00D866DB" w:rsidP="007E0E7A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pacing w:val="-10"/>
          <w:sz w:val="28"/>
          <w:szCs w:val="28"/>
        </w:rPr>
        <w:t>выявление одаренных детей и создание условий для их дальнейшей поддержки;</w:t>
      </w:r>
      <w:r w:rsidR="00306F7F" w:rsidRPr="00E25B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</w:p>
    <w:p w14:paraId="27FB9830" w14:textId="77777777" w:rsidR="00306F7F" w:rsidRPr="00E25B3F" w:rsidRDefault="00306F7F" w:rsidP="007E0E7A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866DB" w:rsidRPr="00E25B3F">
        <w:rPr>
          <w:rFonts w:ascii="Times New Roman" w:hAnsi="Times New Roman" w:cs="Times New Roman"/>
          <w:spacing w:val="-6"/>
          <w:sz w:val="28"/>
          <w:szCs w:val="28"/>
        </w:rPr>
        <w:t xml:space="preserve">развитие интереса к изучению математики, а также совершенствование различных </w:t>
      </w:r>
      <w:r w:rsidR="00D866DB" w:rsidRPr="00E25B3F">
        <w:rPr>
          <w:rFonts w:ascii="Times New Roman" w:hAnsi="Times New Roman" w:cs="Times New Roman"/>
          <w:spacing w:val="-7"/>
          <w:sz w:val="28"/>
          <w:szCs w:val="28"/>
        </w:rPr>
        <w:t xml:space="preserve">видов интеллектуальных соревнований среди учащихся общеобразовательных </w:t>
      </w:r>
      <w:r w:rsidR="007E0E7A" w:rsidRPr="00E25B3F">
        <w:rPr>
          <w:rFonts w:ascii="Times New Roman" w:hAnsi="Times New Roman" w:cs="Times New Roman"/>
          <w:spacing w:val="-7"/>
          <w:sz w:val="28"/>
          <w:szCs w:val="28"/>
          <w:lang w:val="ky-KG"/>
        </w:rPr>
        <w:t>школ</w:t>
      </w:r>
      <w:r w:rsidR="00D866DB" w:rsidRPr="00E25B3F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14:paraId="7A0A3363" w14:textId="3FA0236A" w:rsidR="00306F7F" w:rsidRPr="00E25B3F" w:rsidRDefault="00306F7F" w:rsidP="007E0E7A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pacing w:val="-11"/>
          <w:sz w:val="28"/>
          <w:szCs w:val="28"/>
        </w:rPr>
        <w:t xml:space="preserve">активизация предметной </w:t>
      </w:r>
      <w:r w:rsidR="007E0E7A" w:rsidRPr="00E25B3F">
        <w:rPr>
          <w:rFonts w:ascii="Times New Roman" w:hAnsi="Times New Roman" w:cs="Times New Roman"/>
          <w:spacing w:val="-11"/>
          <w:sz w:val="28"/>
          <w:szCs w:val="28"/>
          <w:lang w:val="ky-KG"/>
        </w:rPr>
        <w:t xml:space="preserve">и </w:t>
      </w:r>
      <w:r w:rsidRPr="00E25B3F">
        <w:rPr>
          <w:rFonts w:ascii="Times New Roman" w:hAnsi="Times New Roman" w:cs="Times New Roman"/>
          <w:spacing w:val="-11"/>
          <w:sz w:val="28"/>
          <w:szCs w:val="28"/>
        </w:rPr>
        <w:t>внеклассной работы;</w:t>
      </w:r>
    </w:p>
    <w:p w14:paraId="746267E1" w14:textId="7A4CA2E0" w:rsidR="004404D8" w:rsidRPr="00E25B3F" w:rsidRDefault="004404D8" w:rsidP="007E0E7A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pacing w:val="-11"/>
          <w:sz w:val="28"/>
          <w:szCs w:val="28"/>
        </w:rPr>
        <w:t>повыш</w:t>
      </w:r>
      <w:r w:rsidR="00861B71" w:rsidRPr="00E25B3F">
        <w:rPr>
          <w:rFonts w:ascii="Times New Roman" w:hAnsi="Times New Roman" w:cs="Times New Roman"/>
          <w:spacing w:val="-11"/>
          <w:sz w:val="28"/>
          <w:szCs w:val="28"/>
        </w:rPr>
        <w:t>ение интереса к математике и ее</w:t>
      </w:r>
      <w:r w:rsidRPr="00E25B3F">
        <w:rPr>
          <w:rFonts w:ascii="Times New Roman" w:hAnsi="Times New Roman" w:cs="Times New Roman"/>
          <w:spacing w:val="-11"/>
          <w:sz w:val="28"/>
          <w:szCs w:val="28"/>
        </w:rPr>
        <w:t xml:space="preserve"> углубленному изучению;</w:t>
      </w:r>
    </w:p>
    <w:p w14:paraId="7E3819F2" w14:textId="77777777" w:rsidR="004404D8" w:rsidRPr="00E25B3F" w:rsidRDefault="002975A4" w:rsidP="007E0E7A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pacing w:val="-11"/>
          <w:sz w:val="28"/>
          <w:szCs w:val="28"/>
        </w:rPr>
        <w:t>привлечение учащихся к исследованию</w:t>
      </w:r>
      <w:r w:rsidR="004404D8" w:rsidRPr="00E25B3F">
        <w:rPr>
          <w:rFonts w:ascii="Times New Roman" w:hAnsi="Times New Roman" w:cs="Times New Roman"/>
          <w:spacing w:val="-11"/>
          <w:sz w:val="28"/>
          <w:szCs w:val="28"/>
          <w:lang w:val="ky-KG"/>
        </w:rPr>
        <w:t xml:space="preserve"> предмета</w:t>
      </w:r>
      <w:r w:rsidR="004404D8" w:rsidRPr="00E25B3F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14:paraId="1B1B8BE0" w14:textId="58FFEB99" w:rsidR="005909C4" w:rsidRPr="00E25B3F" w:rsidRDefault="00861B71" w:rsidP="00E27338">
      <w:pPr>
        <w:pStyle w:val="a5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  <w:lang w:val="ky-KG"/>
        </w:rPr>
        <w:t xml:space="preserve">обучение учащихся </w:t>
      </w:r>
      <w:r w:rsidR="0003597D" w:rsidRPr="00E25B3F">
        <w:rPr>
          <w:rFonts w:ascii="Times New Roman" w:hAnsi="Times New Roman" w:cs="Times New Roman"/>
          <w:sz w:val="28"/>
          <w:szCs w:val="28"/>
          <w:lang w:val="ky-KG"/>
        </w:rPr>
        <w:t>оцениванию своих способностей и выбору предмета для углубленного изучения.</w:t>
      </w:r>
    </w:p>
    <w:p w14:paraId="7545D5D9" w14:textId="77777777" w:rsidR="00EF663C" w:rsidRDefault="00EF663C" w:rsidP="00E27338">
      <w:pPr>
        <w:shd w:val="clear" w:color="auto" w:fill="FFFFFF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14:paraId="3F3D98D7" w14:textId="77777777" w:rsidR="00E25B3F" w:rsidRDefault="00E25B3F" w:rsidP="00E27338">
      <w:pPr>
        <w:shd w:val="clear" w:color="auto" w:fill="FFFFFF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14:paraId="6FC19876" w14:textId="77777777" w:rsidR="00E25B3F" w:rsidRDefault="00E25B3F" w:rsidP="00E27338">
      <w:pPr>
        <w:shd w:val="clear" w:color="auto" w:fill="FFFFFF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14:paraId="7102E9EA" w14:textId="77777777" w:rsidR="00E25B3F" w:rsidRPr="00E25B3F" w:rsidRDefault="00E25B3F" w:rsidP="00E27338">
      <w:pPr>
        <w:shd w:val="clear" w:color="auto" w:fill="FFFFFF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14:paraId="23B8E3BD" w14:textId="6AAFE2A7" w:rsidR="00306F7F" w:rsidRDefault="00306F7F" w:rsidP="007E0E7A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</w:rPr>
      </w:pPr>
      <w:r w:rsidRPr="00E25B3F">
        <w:rPr>
          <w:b/>
          <w:bCs/>
          <w:iCs/>
          <w:color w:val="000000"/>
          <w:spacing w:val="-6"/>
          <w:sz w:val="28"/>
          <w:szCs w:val="28"/>
          <w:lang w:val="en-US"/>
        </w:rPr>
        <w:lastRenderedPageBreak/>
        <w:t>II</w:t>
      </w:r>
      <w:r w:rsidRPr="00E25B3F">
        <w:rPr>
          <w:b/>
          <w:bCs/>
          <w:iCs/>
          <w:color w:val="000000"/>
          <w:spacing w:val="-6"/>
          <w:sz w:val="28"/>
          <w:szCs w:val="28"/>
        </w:rPr>
        <w:t xml:space="preserve">. </w:t>
      </w:r>
      <w:r w:rsidR="0003597D" w:rsidRPr="00E25B3F">
        <w:rPr>
          <w:b/>
          <w:bCs/>
          <w:iCs/>
          <w:color w:val="000000"/>
          <w:spacing w:val="-6"/>
          <w:sz w:val="28"/>
          <w:szCs w:val="28"/>
        </w:rPr>
        <w:t>Порядок организации</w:t>
      </w:r>
      <w:r w:rsidR="0003597D" w:rsidRPr="00E25B3F">
        <w:rPr>
          <w:b/>
          <w:bCs/>
          <w:iCs/>
          <w:color w:val="000000"/>
          <w:spacing w:val="-6"/>
          <w:sz w:val="28"/>
          <w:szCs w:val="28"/>
          <w:lang w:val="ky-KG"/>
        </w:rPr>
        <w:t xml:space="preserve"> </w:t>
      </w:r>
      <w:r w:rsidR="008D28ED" w:rsidRPr="00E25B3F">
        <w:rPr>
          <w:b/>
          <w:bCs/>
          <w:iCs/>
          <w:color w:val="000000"/>
          <w:spacing w:val="-6"/>
          <w:sz w:val="28"/>
          <w:szCs w:val="28"/>
        </w:rPr>
        <w:t>РОМ</w:t>
      </w:r>
    </w:p>
    <w:p w14:paraId="391D5483" w14:textId="77777777" w:rsidR="00E25B3F" w:rsidRPr="00E25B3F" w:rsidRDefault="00E25B3F" w:rsidP="007E0E7A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</w:rPr>
      </w:pPr>
    </w:p>
    <w:p w14:paraId="33DE5546" w14:textId="77777777" w:rsidR="0046199B" w:rsidRPr="00E25B3F" w:rsidRDefault="0046199B" w:rsidP="0046199B">
      <w:pPr>
        <w:shd w:val="clear" w:color="auto" w:fill="FFFFFF"/>
        <w:rPr>
          <w:bCs/>
          <w:iCs/>
          <w:color w:val="000000"/>
          <w:spacing w:val="-6"/>
          <w:sz w:val="28"/>
          <w:szCs w:val="28"/>
        </w:rPr>
      </w:pPr>
      <w:r w:rsidRPr="00E25B3F">
        <w:rPr>
          <w:bCs/>
          <w:iCs/>
          <w:color w:val="000000"/>
          <w:spacing w:val="-6"/>
          <w:sz w:val="28"/>
          <w:szCs w:val="28"/>
        </w:rPr>
        <w:t>РОМ проходит ежегодно в 2 этапа:</w:t>
      </w:r>
    </w:p>
    <w:p w14:paraId="1E312D56" w14:textId="33CAB4A3" w:rsidR="0046199B" w:rsidRPr="00E25B3F" w:rsidRDefault="0046199B" w:rsidP="0046199B">
      <w:pPr>
        <w:shd w:val="clear" w:color="auto" w:fill="FFFFFF"/>
        <w:rPr>
          <w:bCs/>
          <w:iCs/>
          <w:color w:val="000000"/>
          <w:spacing w:val="-6"/>
          <w:sz w:val="28"/>
          <w:szCs w:val="28"/>
        </w:rPr>
      </w:pPr>
      <w:r w:rsidRPr="00E25B3F">
        <w:rPr>
          <w:bCs/>
          <w:iCs/>
          <w:color w:val="000000"/>
          <w:spacing w:val="-6"/>
          <w:sz w:val="28"/>
          <w:szCs w:val="28"/>
          <w:lang w:val="en-US"/>
        </w:rPr>
        <w:t>I</w:t>
      </w:r>
      <w:r w:rsidRPr="00E25B3F">
        <w:rPr>
          <w:bCs/>
          <w:iCs/>
          <w:color w:val="000000"/>
          <w:spacing w:val="-6"/>
          <w:sz w:val="28"/>
          <w:szCs w:val="28"/>
        </w:rPr>
        <w:t xml:space="preserve"> этап – </w:t>
      </w:r>
      <w:r w:rsidR="00757CA1" w:rsidRPr="00E25B3F">
        <w:rPr>
          <w:bCs/>
          <w:iCs/>
          <w:color w:val="000000"/>
          <w:spacing w:val="-6"/>
          <w:sz w:val="28"/>
          <w:szCs w:val="28"/>
        </w:rPr>
        <w:t>октябрь</w:t>
      </w:r>
      <w:r w:rsidRPr="00E25B3F">
        <w:rPr>
          <w:bCs/>
          <w:iCs/>
          <w:color w:val="000000"/>
          <w:spacing w:val="-6"/>
          <w:sz w:val="28"/>
          <w:szCs w:val="28"/>
        </w:rPr>
        <w:t>. Онлайн</w:t>
      </w:r>
    </w:p>
    <w:p w14:paraId="425C33E3" w14:textId="7AF99E82" w:rsidR="00EA5AFE" w:rsidRPr="00E25B3F" w:rsidRDefault="0046199B" w:rsidP="00757CA1">
      <w:pPr>
        <w:shd w:val="clear" w:color="auto" w:fill="FFFFFF"/>
        <w:rPr>
          <w:bCs/>
          <w:iCs/>
          <w:color w:val="000000"/>
          <w:spacing w:val="-6"/>
          <w:sz w:val="28"/>
          <w:szCs w:val="28"/>
        </w:rPr>
      </w:pPr>
      <w:r w:rsidRPr="00E25B3F">
        <w:rPr>
          <w:bCs/>
          <w:iCs/>
          <w:color w:val="000000"/>
          <w:spacing w:val="-6"/>
          <w:sz w:val="28"/>
          <w:szCs w:val="28"/>
          <w:lang w:val="en-US"/>
        </w:rPr>
        <w:t>II</w:t>
      </w:r>
      <w:r w:rsidRPr="00E25B3F">
        <w:rPr>
          <w:bCs/>
          <w:iCs/>
          <w:color w:val="000000"/>
          <w:spacing w:val="-6"/>
          <w:sz w:val="28"/>
          <w:szCs w:val="28"/>
        </w:rPr>
        <w:t xml:space="preserve"> этап – </w:t>
      </w:r>
      <w:r w:rsidR="00757CA1" w:rsidRPr="00E25B3F">
        <w:rPr>
          <w:bCs/>
          <w:iCs/>
          <w:color w:val="000000"/>
          <w:spacing w:val="-6"/>
          <w:sz w:val="28"/>
          <w:szCs w:val="28"/>
        </w:rPr>
        <w:t>ноябрь</w:t>
      </w:r>
      <w:r w:rsidRPr="00E25B3F">
        <w:rPr>
          <w:bCs/>
          <w:iCs/>
          <w:color w:val="000000"/>
          <w:spacing w:val="-6"/>
          <w:sz w:val="28"/>
          <w:szCs w:val="28"/>
        </w:rPr>
        <w:t xml:space="preserve">. </w:t>
      </w:r>
      <w:r w:rsidR="00757CA1" w:rsidRPr="00E25B3F">
        <w:rPr>
          <w:bCs/>
          <w:iCs/>
          <w:color w:val="000000"/>
          <w:spacing w:val="-6"/>
          <w:sz w:val="28"/>
          <w:szCs w:val="28"/>
        </w:rPr>
        <w:t>О</w:t>
      </w:r>
      <w:r w:rsidRPr="00E25B3F">
        <w:rPr>
          <w:bCs/>
          <w:iCs/>
          <w:color w:val="000000"/>
          <w:spacing w:val="-6"/>
          <w:sz w:val="28"/>
          <w:szCs w:val="28"/>
        </w:rPr>
        <w:t>флайн.</w:t>
      </w:r>
    </w:p>
    <w:p w14:paraId="7BCED4A8" w14:textId="7545B446" w:rsidR="00524933" w:rsidRPr="00E25B3F" w:rsidRDefault="00524933" w:rsidP="007E0E7A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  <w:r w:rsidRPr="00E25B3F">
        <w:rPr>
          <w:color w:val="000000"/>
          <w:spacing w:val="-11"/>
          <w:sz w:val="28"/>
          <w:szCs w:val="28"/>
        </w:rPr>
        <w:t>Принять участие в олимпиад</w:t>
      </w:r>
      <w:r w:rsidR="00861B71" w:rsidRPr="00E25B3F">
        <w:rPr>
          <w:color w:val="000000"/>
          <w:spacing w:val="-11"/>
          <w:sz w:val="28"/>
          <w:szCs w:val="28"/>
        </w:rPr>
        <w:t xml:space="preserve">е могут все желающие учащиеся </w:t>
      </w:r>
      <w:r w:rsidR="00EA5AFE" w:rsidRPr="00E25B3F">
        <w:rPr>
          <w:color w:val="000000"/>
          <w:spacing w:val="-11"/>
          <w:sz w:val="28"/>
          <w:szCs w:val="28"/>
        </w:rPr>
        <w:t>6</w:t>
      </w:r>
      <w:r w:rsidR="00757CA1" w:rsidRPr="00E25B3F">
        <w:rPr>
          <w:color w:val="000000"/>
          <w:spacing w:val="-11"/>
          <w:sz w:val="28"/>
          <w:szCs w:val="28"/>
        </w:rPr>
        <w:t xml:space="preserve"> </w:t>
      </w:r>
      <w:r w:rsidR="002B56DE" w:rsidRPr="00E25B3F">
        <w:rPr>
          <w:color w:val="000000"/>
          <w:spacing w:val="-11"/>
          <w:sz w:val="28"/>
          <w:szCs w:val="28"/>
        </w:rPr>
        <w:t>–</w:t>
      </w:r>
      <w:r w:rsidR="00934C4B">
        <w:rPr>
          <w:color w:val="000000"/>
          <w:spacing w:val="-11"/>
          <w:sz w:val="28"/>
          <w:szCs w:val="28"/>
        </w:rPr>
        <w:t xml:space="preserve"> </w:t>
      </w:r>
      <w:r w:rsidR="00DE2C80" w:rsidRPr="00E25B3F">
        <w:rPr>
          <w:color w:val="000000"/>
          <w:spacing w:val="-11"/>
          <w:sz w:val="28"/>
          <w:szCs w:val="28"/>
        </w:rPr>
        <w:t>11</w:t>
      </w:r>
      <w:r w:rsidR="00861B71" w:rsidRPr="00E25B3F">
        <w:rPr>
          <w:color w:val="000000"/>
          <w:spacing w:val="-11"/>
          <w:sz w:val="28"/>
          <w:szCs w:val="28"/>
        </w:rPr>
        <w:t xml:space="preserve"> классов</w:t>
      </w:r>
      <w:r w:rsidRPr="00E25B3F">
        <w:rPr>
          <w:color w:val="000000"/>
          <w:spacing w:val="-11"/>
          <w:sz w:val="28"/>
          <w:szCs w:val="28"/>
        </w:rPr>
        <w:t xml:space="preserve"> общеобр</w:t>
      </w:r>
      <w:r w:rsidR="00FE4248" w:rsidRPr="00E25B3F">
        <w:rPr>
          <w:color w:val="000000"/>
          <w:spacing w:val="-11"/>
          <w:sz w:val="28"/>
          <w:szCs w:val="28"/>
        </w:rPr>
        <w:t>азовательных школ</w:t>
      </w:r>
      <w:r w:rsidR="00757CA1" w:rsidRPr="00E25B3F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="00757CA1" w:rsidRPr="00E25B3F">
        <w:rPr>
          <w:color w:val="000000"/>
          <w:spacing w:val="-11"/>
          <w:sz w:val="28"/>
          <w:szCs w:val="28"/>
        </w:rPr>
        <w:t>Кыргызской</w:t>
      </w:r>
      <w:proofErr w:type="spellEnd"/>
      <w:r w:rsidR="00757CA1" w:rsidRPr="00E25B3F">
        <w:rPr>
          <w:color w:val="000000"/>
          <w:spacing w:val="-11"/>
          <w:sz w:val="28"/>
          <w:szCs w:val="28"/>
        </w:rPr>
        <w:t xml:space="preserve"> Республики, независимо от формы собственности,</w:t>
      </w:r>
      <w:r w:rsidR="00FE4248" w:rsidRPr="00E25B3F">
        <w:rPr>
          <w:color w:val="000000"/>
          <w:spacing w:val="-11"/>
          <w:sz w:val="28"/>
          <w:szCs w:val="28"/>
        </w:rPr>
        <w:t xml:space="preserve"> </w:t>
      </w:r>
      <w:r w:rsidR="00F04D38" w:rsidRPr="00E25B3F">
        <w:rPr>
          <w:color w:val="000000"/>
          <w:spacing w:val="-11"/>
          <w:sz w:val="28"/>
          <w:szCs w:val="28"/>
        </w:rPr>
        <w:t xml:space="preserve">прошедшие онлайн регистрацию </w:t>
      </w:r>
      <w:r w:rsidR="00DE2C80" w:rsidRPr="00E25B3F">
        <w:rPr>
          <w:color w:val="000000"/>
          <w:spacing w:val="-11"/>
          <w:sz w:val="28"/>
          <w:szCs w:val="28"/>
        </w:rPr>
        <w:t xml:space="preserve">на сайте </w:t>
      </w:r>
      <w:proofErr w:type="spellStart"/>
      <w:r w:rsidR="00DE2C80" w:rsidRPr="00E25B3F">
        <w:rPr>
          <w:b/>
          <w:color w:val="000000"/>
          <w:spacing w:val="-11"/>
          <w:sz w:val="28"/>
          <w:szCs w:val="28"/>
          <w:lang w:val="en-US"/>
        </w:rPr>
        <w:t>ksms</w:t>
      </w:r>
      <w:proofErr w:type="spellEnd"/>
      <w:r w:rsidR="00DE2C80" w:rsidRPr="00E25B3F">
        <w:rPr>
          <w:b/>
          <w:color w:val="000000"/>
          <w:spacing w:val="-11"/>
          <w:sz w:val="28"/>
          <w:szCs w:val="28"/>
        </w:rPr>
        <w:t>.</w:t>
      </w:r>
      <w:r w:rsidR="00DE2C80" w:rsidRPr="00E25B3F">
        <w:rPr>
          <w:b/>
          <w:color w:val="000000"/>
          <w:spacing w:val="-11"/>
          <w:sz w:val="28"/>
          <w:szCs w:val="28"/>
          <w:lang w:val="en-US"/>
        </w:rPr>
        <w:t>kg</w:t>
      </w:r>
      <w:r w:rsidR="00BD4334" w:rsidRPr="00E25B3F">
        <w:rPr>
          <w:color w:val="000000"/>
          <w:spacing w:val="-11"/>
          <w:sz w:val="28"/>
          <w:szCs w:val="28"/>
        </w:rPr>
        <w:t xml:space="preserve"> в </w:t>
      </w:r>
      <w:r w:rsidR="00FD6E4B" w:rsidRPr="00E25B3F">
        <w:rPr>
          <w:color w:val="000000"/>
          <w:spacing w:val="-11"/>
          <w:sz w:val="28"/>
          <w:szCs w:val="28"/>
        </w:rPr>
        <w:t>раздел</w:t>
      </w:r>
      <w:r w:rsidR="00BD4334" w:rsidRPr="00E25B3F">
        <w:rPr>
          <w:color w:val="000000"/>
          <w:spacing w:val="-11"/>
          <w:sz w:val="28"/>
          <w:szCs w:val="28"/>
        </w:rPr>
        <w:t>е</w:t>
      </w:r>
      <w:r w:rsidR="00FD6E4B" w:rsidRPr="00E25B3F">
        <w:rPr>
          <w:color w:val="000000"/>
          <w:spacing w:val="-11"/>
          <w:sz w:val="28"/>
          <w:szCs w:val="28"/>
        </w:rPr>
        <w:t xml:space="preserve"> «Олимпиады»</w:t>
      </w:r>
      <w:r w:rsidR="00EA5AFE" w:rsidRPr="00E25B3F">
        <w:rPr>
          <w:color w:val="000000"/>
          <w:spacing w:val="-11"/>
          <w:sz w:val="28"/>
          <w:szCs w:val="28"/>
        </w:rPr>
        <w:t>.</w:t>
      </w:r>
    </w:p>
    <w:p w14:paraId="6BF925D4" w14:textId="10988988" w:rsidR="0046199B" w:rsidRPr="00E25B3F" w:rsidRDefault="00757CA1" w:rsidP="00257AB0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E25B3F">
        <w:rPr>
          <w:color w:val="000000"/>
          <w:spacing w:val="-5"/>
          <w:sz w:val="28"/>
          <w:szCs w:val="28"/>
        </w:rPr>
        <w:t xml:space="preserve">Для </w:t>
      </w:r>
      <w:r w:rsidR="00306F7F" w:rsidRPr="00E25B3F">
        <w:rPr>
          <w:color w:val="000000"/>
          <w:spacing w:val="-5"/>
          <w:sz w:val="28"/>
          <w:szCs w:val="28"/>
        </w:rPr>
        <w:t>участи</w:t>
      </w:r>
      <w:r w:rsidRPr="00E25B3F">
        <w:rPr>
          <w:color w:val="000000"/>
          <w:spacing w:val="-5"/>
          <w:sz w:val="28"/>
          <w:szCs w:val="28"/>
        </w:rPr>
        <w:t>я</w:t>
      </w:r>
      <w:r w:rsidR="00306F7F" w:rsidRPr="00E25B3F">
        <w:rPr>
          <w:color w:val="000000"/>
          <w:spacing w:val="-5"/>
          <w:sz w:val="28"/>
          <w:szCs w:val="28"/>
        </w:rPr>
        <w:t xml:space="preserve"> в</w:t>
      </w:r>
      <w:r w:rsidR="0003597D" w:rsidRPr="00E25B3F">
        <w:rPr>
          <w:color w:val="000000"/>
          <w:spacing w:val="-5"/>
          <w:sz w:val="28"/>
          <w:szCs w:val="28"/>
        </w:rPr>
        <w:t xml:space="preserve"> </w:t>
      </w:r>
      <w:r w:rsidR="00652D54" w:rsidRPr="00E25B3F">
        <w:rPr>
          <w:color w:val="000000"/>
          <w:spacing w:val="-5"/>
          <w:sz w:val="28"/>
          <w:szCs w:val="28"/>
        </w:rPr>
        <w:t>О</w:t>
      </w:r>
      <w:r w:rsidR="00FE4248" w:rsidRPr="00E25B3F">
        <w:rPr>
          <w:color w:val="000000"/>
          <w:spacing w:val="-5"/>
          <w:sz w:val="28"/>
          <w:szCs w:val="28"/>
        </w:rPr>
        <w:t>лимпиаде</w:t>
      </w:r>
      <w:r w:rsidR="00306F7F" w:rsidRPr="00E25B3F">
        <w:rPr>
          <w:color w:val="000000"/>
          <w:spacing w:val="-5"/>
          <w:sz w:val="28"/>
          <w:szCs w:val="28"/>
        </w:rPr>
        <w:t xml:space="preserve"> </w:t>
      </w:r>
      <w:r w:rsidRPr="00E25B3F">
        <w:rPr>
          <w:color w:val="000000"/>
          <w:spacing w:val="-5"/>
          <w:sz w:val="28"/>
          <w:szCs w:val="28"/>
        </w:rPr>
        <w:t>необходимо заполнить анкету с указанием следующих сведений</w:t>
      </w:r>
      <w:r w:rsidR="0003597D" w:rsidRPr="00E25B3F">
        <w:rPr>
          <w:color w:val="000000"/>
          <w:spacing w:val="-7"/>
          <w:sz w:val="28"/>
          <w:szCs w:val="28"/>
        </w:rPr>
        <w:t xml:space="preserve">: </w:t>
      </w:r>
    </w:p>
    <w:p w14:paraId="694D17DE" w14:textId="1B780BF3" w:rsidR="0046199B" w:rsidRPr="00E25B3F" w:rsidRDefault="0046199B" w:rsidP="00257AB0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E25B3F">
        <w:rPr>
          <w:color w:val="000000"/>
          <w:spacing w:val="-7"/>
          <w:sz w:val="28"/>
          <w:szCs w:val="28"/>
        </w:rPr>
        <w:t xml:space="preserve">- </w:t>
      </w:r>
      <w:r w:rsidR="00FE4248" w:rsidRPr="00E25B3F">
        <w:rPr>
          <w:color w:val="000000"/>
          <w:spacing w:val="-6"/>
          <w:sz w:val="28"/>
          <w:szCs w:val="28"/>
        </w:rPr>
        <w:t xml:space="preserve">Ф.И.О. </w:t>
      </w:r>
      <w:r w:rsidR="00306F7F" w:rsidRPr="00E25B3F">
        <w:rPr>
          <w:color w:val="000000"/>
          <w:spacing w:val="-6"/>
          <w:sz w:val="28"/>
          <w:szCs w:val="28"/>
        </w:rPr>
        <w:t>участника</w:t>
      </w:r>
      <w:r w:rsidRPr="00E25B3F">
        <w:rPr>
          <w:color w:val="000000"/>
          <w:spacing w:val="-6"/>
          <w:sz w:val="28"/>
          <w:szCs w:val="28"/>
        </w:rPr>
        <w:t xml:space="preserve"> (по паспорту</w:t>
      </w:r>
      <w:r w:rsidR="00757CA1" w:rsidRPr="00E25B3F">
        <w:rPr>
          <w:color w:val="000000"/>
          <w:spacing w:val="-6"/>
          <w:sz w:val="28"/>
          <w:szCs w:val="28"/>
        </w:rPr>
        <w:t>/документу, удостоверяющего личность</w:t>
      </w:r>
      <w:r w:rsidRPr="00E25B3F">
        <w:rPr>
          <w:color w:val="000000"/>
          <w:spacing w:val="-6"/>
          <w:sz w:val="28"/>
          <w:szCs w:val="28"/>
        </w:rPr>
        <w:t>);</w:t>
      </w:r>
    </w:p>
    <w:p w14:paraId="38BC263B" w14:textId="77777777" w:rsidR="0046199B" w:rsidRPr="00E25B3F" w:rsidRDefault="0046199B" w:rsidP="0046199B">
      <w:pPr>
        <w:shd w:val="clear" w:color="auto" w:fill="FFFFFF"/>
        <w:ind w:left="567"/>
        <w:jc w:val="both"/>
        <w:rPr>
          <w:color w:val="000000"/>
          <w:spacing w:val="-6"/>
          <w:sz w:val="28"/>
          <w:szCs w:val="28"/>
        </w:rPr>
      </w:pPr>
      <w:r w:rsidRPr="00E25B3F">
        <w:rPr>
          <w:color w:val="000000"/>
          <w:spacing w:val="-6"/>
          <w:sz w:val="28"/>
          <w:szCs w:val="28"/>
        </w:rPr>
        <w:t xml:space="preserve">- </w:t>
      </w:r>
      <w:r w:rsidR="0003597D" w:rsidRPr="00E25B3F">
        <w:rPr>
          <w:color w:val="000000"/>
          <w:spacing w:val="-6"/>
          <w:sz w:val="28"/>
          <w:szCs w:val="28"/>
        </w:rPr>
        <w:t>наименование школы,</w:t>
      </w:r>
      <w:r w:rsidR="00306F7F" w:rsidRPr="00E25B3F">
        <w:rPr>
          <w:color w:val="000000"/>
          <w:spacing w:val="-6"/>
          <w:sz w:val="28"/>
          <w:szCs w:val="28"/>
        </w:rPr>
        <w:t xml:space="preserve"> </w:t>
      </w:r>
      <w:r w:rsidR="00C965FC" w:rsidRPr="00E25B3F">
        <w:rPr>
          <w:color w:val="000000"/>
          <w:spacing w:val="-6"/>
          <w:sz w:val="28"/>
          <w:szCs w:val="28"/>
        </w:rPr>
        <w:t xml:space="preserve">город или область, район и село, </w:t>
      </w:r>
      <w:r w:rsidRPr="00E25B3F">
        <w:rPr>
          <w:color w:val="000000"/>
          <w:spacing w:val="-6"/>
          <w:sz w:val="28"/>
          <w:szCs w:val="28"/>
        </w:rPr>
        <w:t xml:space="preserve">класс обучения, </w:t>
      </w:r>
      <w:r w:rsidR="0003597D" w:rsidRPr="00E25B3F">
        <w:rPr>
          <w:color w:val="000000"/>
          <w:spacing w:val="-6"/>
          <w:sz w:val="28"/>
          <w:szCs w:val="28"/>
        </w:rPr>
        <w:t>язык обучения</w:t>
      </w:r>
      <w:r w:rsidRPr="00E25B3F">
        <w:rPr>
          <w:color w:val="000000"/>
          <w:spacing w:val="-6"/>
          <w:sz w:val="28"/>
          <w:szCs w:val="28"/>
        </w:rPr>
        <w:t>;</w:t>
      </w:r>
    </w:p>
    <w:p w14:paraId="697A59EF" w14:textId="4C4E75B3" w:rsidR="00306F7F" w:rsidRPr="00E25B3F" w:rsidRDefault="0046199B" w:rsidP="00257AB0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E25B3F">
        <w:rPr>
          <w:color w:val="000000"/>
          <w:spacing w:val="-6"/>
          <w:sz w:val="28"/>
          <w:szCs w:val="28"/>
        </w:rPr>
        <w:t xml:space="preserve">- </w:t>
      </w:r>
      <w:r w:rsidR="00C965FC" w:rsidRPr="00E25B3F">
        <w:rPr>
          <w:color w:val="000000"/>
          <w:spacing w:val="-6"/>
          <w:sz w:val="28"/>
          <w:szCs w:val="28"/>
        </w:rPr>
        <w:t xml:space="preserve">электронный адрес, телефон. </w:t>
      </w:r>
    </w:p>
    <w:p w14:paraId="1E3BABBB" w14:textId="2337A116" w:rsidR="00C965FC" w:rsidRPr="00E25B3F" w:rsidRDefault="002D5131" w:rsidP="00257AB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25B3F">
        <w:rPr>
          <w:color w:val="000000"/>
          <w:spacing w:val="-6"/>
          <w:sz w:val="28"/>
          <w:szCs w:val="28"/>
        </w:rPr>
        <w:t>Р</w:t>
      </w:r>
      <w:r w:rsidR="00BD4334" w:rsidRPr="00E25B3F">
        <w:rPr>
          <w:color w:val="000000"/>
          <w:spacing w:val="-6"/>
          <w:sz w:val="28"/>
          <w:szCs w:val="28"/>
        </w:rPr>
        <w:t>ОМ – открытая олимпиада</w:t>
      </w:r>
      <w:r w:rsidR="002B56DE" w:rsidRPr="00E25B3F">
        <w:rPr>
          <w:color w:val="000000"/>
          <w:spacing w:val="-6"/>
          <w:sz w:val="28"/>
          <w:szCs w:val="28"/>
        </w:rPr>
        <w:t>,</w:t>
      </w:r>
      <w:r w:rsidR="00BD4334" w:rsidRPr="00E25B3F">
        <w:rPr>
          <w:color w:val="000000"/>
          <w:spacing w:val="-6"/>
          <w:sz w:val="28"/>
          <w:szCs w:val="28"/>
        </w:rPr>
        <w:t xml:space="preserve"> и уч</w:t>
      </w:r>
      <w:r w:rsidR="00C965FC" w:rsidRPr="00E25B3F">
        <w:rPr>
          <w:color w:val="000000"/>
          <w:spacing w:val="-6"/>
          <w:sz w:val="28"/>
          <w:szCs w:val="28"/>
        </w:rPr>
        <w:t xml:space="preserve">астие в </w:t>
      </w:r>
      <w:r w:rsidR="00BD4334" w:rsidRPr="00E25B3F">
        <w:rPr>
          <w:color w:val="000000"/>
          <w:spacing w:val="-6"/>
          <w:sz w:val="28"/>
          <w:szCs w:val="28"/>
        </w:rPr>
        <w:t>ней</w:t>
      </w:r>
      <w:r w:rsidR="00C965FC" w:rsidRPr="00E25B3F">
        <w:rPr>
          <w:color w:val="000000"/>
          <w:spacing w:val="-6"/>
          <w:sz w:val="28"/>
          <w:szCs w:val="28"/>
        </w:rPr>
        <w:t xml:space="preserve"> является </w:t>
      </w:r>
      <w:r w:rsidR="00C965FC" w:rsidRPr="00E25B3F">
        <w:rPr>
          <w:b/>
          <w:color w:val="000000"/>
          <w:spacing w:val="-6"/>
          <w:sz w:val="28"/>
          <w:szCs w:val="28"/>
        </w:rPr>
        <w:t>бесплатным.</w:t>
      </w:r>
    </w:p>
    <w:p w14:paraId="1785EBCF" w14:textId="77777777" w:rsidR="007E6055" w:rsidRPr="00E25B3F" w:rsidRDefault="007E6055" w:rsidP="007E6055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7B430EE" w14:textId="2861CC6E" w:rsidR="002234B7" w:rsidRPr="00E25B3F" w:rsidRDefault="002234B7" w:rsidP="007E6055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E25B3F">
        <w:rPr>
          <w:b/>
          <w:sz w:val="28"/>
          <w:szCs w:val="28"/>
          <w:lang w:val="en-US"/>
        </w:rPr>
        <w:t>III</w:t>
      </w:r>
      <w:r w:rsidRPr="00E25B3F">
        <w:rPr>
          <w:b/>
          <w:sz w:val="28"/>
          <w:szCs w:val="28"/>
        </w:rPr>
        <w:t xml:space="preserve">. Проведение </w:t>
      </w:r>
      <w:r w:rsidR="002D5131" w:rsidRPr="00E25B3F">
        <w:rPr>
          <w:b/>
          <w:sz w:val="28"/>
          <w:szCs w:val="28"/>
        </w:rPr>
        <w:t>Р</w:t>
      </w:r>
      <w:r w:rsidR="00082848" w:rsidRPr="00E25B3F">
        <w:rPr>
          <w:b/>
          <w:sz w:val="28"/>
          <w:szCs w:val="28"/>
        </w:rPr>
        <w:t>ОМ</w:t>
      </w:r>
    </w:p>
    <w:p w14:paraId="27AD58AD" w14:textId="77777777" w:rsidR="00C965FC" w:rsidRPr="00E25B3F" w:rsidRDefault="00C965FC" w:rsidP="007E6055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  <w:lang w:val="ky-KG"/>
        </w:rPr>
      </w:pPr>
    </w:p>
    <w:p w14:paraId="4E5246B3" w14:textId="0A7716E1" w:rsidR="00F46525" w:rsidRPr="00E25B3F" w:rsidRDefault="00F46525" w:rsidP="00F46525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8"/>
        </w:rPr>
      </w:pPr>
      <w:r w:rsidRPr="00E25B3F">
        <w:rPr>
          <w:color w:val="000000"/>
          <w:spacing w:val="-10"/>
          <w:sz w:val="28"/>
          <w:szCs w:val="28"/>
        </w:rPr>
        <w:t xml:space="preserve">Продолжительность проведения </w:t>
      </w:r>
      <w:r w:rsidRPr="00E25B3F">
        <w:rPr>
          <w:color w:val="000000"/>
          <w:spacing w:val="-10"/>
          <w:sz w:val="28"/>
          <w:szCs w:val="28"/>
          <w:lang w:val="en-US"/>
        </w:rPr>
        <w:t>I</w:t>
      </w:r>
      <w:r w:rsidRPr="00E25B3F">
        <w:rPr>
          <w:color w:val="000000"/>
          <w:spacing w:val="-10"/>
          <w:sz w:val="28"/>
          <w:szCs w:val="28"/>
        </w:rPr>
        <w:t xml:space="preserve"> этап</w:t>
      </w:r>
      <w:r w:rsidR="00757CA1" w:rsidRPr="00E25B3F">
        <w:rPr>
          <w:color w:val="000000"/>
          <w:spacing w:val="-10"/>
          <w:sz w:val="28"/>
          <w:szCs w:val="28"/>
        </w:rPr>
        <w:t>а</w:t>
      </w:r>
      <w:r w:rsidRPr="00E25B3F">
        <w:rPr>
          <w:color w:val="000000"/>
          <w:spacing w:val="-10"/>
          <w:sz w:val="28"/>
          <w:szCs w:val="28"/>
        </w:rPr>
        <w:t xml:space="preserve"> Олимпиады составляет </w:t>
      </w:r>
      <w:r w:rsidR="00757CA1" w:rsidRPr="00E25B3F">
        <w:rPr>
          <w:color w:val="000000"/>
          <w:spacing w:val="-10"/>
          <w:sz w:val="28"/>
          <w:szCs w:val="28"/>
        </w:rPr>
        <w:t xml:space="preserve">2 </w:t>
      </w:r>
      <w:proofErr w:type="gramStart"/>
      <w:r w:rsidR="00BE2D52" w:rsidRPr="00E25B3F">
        <w:rPr>
          <w:color w:val="000000"/>
          <w:spacing w:val="-10"/>
          <w:sz w:val="28"/>
          <w:szCs w:val="28"/>
        </w:rPr>
        <w:t xml:space="preserve">часа, </w:t>
      </w:r>
      <w:r w:rsidR="00BE2D52">
        <w:rPr>
          <w:color w:val="000000"/>
          <w:spacing w:val="-10"/>
          <w:sz w:val="28"/>
          <w:szCs w:val="28"/>
        </w:rPr>
        <w:t xml:space="preserve"> </w:t>
      </w:r>
      <w:r w:rsidR="00934C4B">
        <w:rPr>
          <w:color w:val="000000"/>
          <w:spacing w:val="-10"/>
          <w:sz w:val="28"/>
          <w:szCs w:val="28"/>
        </w:rPr>
        <w:t xml:space="preserve"> </w:t>
      </w:r>
      <w:proofErr w:type="gramEnd"/>
      <w:r w:rsidR="00934C4B">
        <w:rPr>
          <w:color w:val="000000"/>
          <w:spacing w:val="-10"/>
          <w:sz w:val="28"/>
          <w:szCs w:val="28"/>
        </w:rPr>
        <w:t xml:space="preserve">                                  </w:t>
      </w:r>
      <w:r w:rsidRPr="00E25B3F">
        <w:rPr>
          <w:color w:val="000000"/>
          <w:spacing w:val="-10"/>
          <w:sz w:val="28"/>
          <w:szCs w:val="28"/>
          <w:lang w:val="en-US"/>
        </w:rPr>
        <w:t>II</w:t>
      </w:r>
      <w:r w:rsidRPr="00E25B3F">
        <w:rPr>
          <w:color w:val="000000"/>
          <w:spacing w:val="-10"/>
          <w:sz w:val="28"/>
          <w:szCs w:val="28"/>
        </w:rPr>
        <w:t xml:space="preserve"> этап</w:t>
      </w:r>
      <w:r w:rsidR="00757CA1" w:rsidRPr="00E25B3F">
        <w:rPr>
          <w:color w:val="000000"/>
          <w:spacing w:val="-10"/>
          <w:sz w:val="28"/>
          <w:szCs w:val="28"/>
        </w:rPr>
        <w:t>а</w:t>
      </w:r>
      <w:r w:rsidRPr="00E25B3F">
        <w:rPr>
          <w:color w:val="000000"/>
          <w:spacing w:val="-10"/>
          <w:sz w:val="28"/>
          <w:szCs w:val="28"/>
        </w:rPr>
        <w:t xml:space="preserve"> – 3 часа.</w:t>
      </w:r>
    </w:p>
    <w:p w14:paraId="13ACFFA3" w14:textId="1B70C79A" w:rsidR="00727D92" w:rsidRPr="00E25B3F" w:rsidRDefault="00A519DC" w:rsidP="00AA7797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8"/>
        </w:rPr>
      </w:pPr>
      <w:r w:rsidRPr="00E25B3F">
        <w:rPr>
          <w:color w:val="000000"/>
          <w:spacing w:val="-10"/>
          <w:sz w:val="28"/>
          <w:szCs w:val="28"/>
        </w:rPr>
        <w:t>Проверка работ осуществляется комиссией</w:t>
      </w:r>
      <w:r w:rsidR="00AA7797" w:rsidRPr="00E25B3F">
        <w:rPr>
          <w:color w:val="000000"/>
          <w:spacing w:val="-10"/>
          <w:sz w:val="28"/>
          <w:szCs w:val="28"/>
        </w:rPr>
        <w:t xml:space="preserve"> и </w:t>
      </w:r>
      <w:r w:rsidR="00C355B9" w:rsidRPr="00E25B3F">
        <w:rPr>
          <w:color w:val="000000"/>
          <w:spacing w:val="-10"/>
          <w:sz w:val="28"/>
          <w:szCs w:val="28"/>
        </w:rPr>
        <w:t xml:space="preserve">каждый член </w:t>
      </w:r>
      <w:r w:rsidRPr="00E25B3F">
        <w:rPr>
          <w:color w:val="000000"/>
          <w:spacing w:val="-10"/>
          <w:sz w:val="28"/>
          <w:szCs w:val="28"/>
        </w:rPr>
        <w:t>комиссии</w:t>
      </w:r>
      <w:r w:rsidR="00C355B9" w:rsidRPr="00E25B3F">
        <w:rPr>
          <w:color w:val="000000"/>
          <w:spacing w:val="-10"/>
          <w:sz w:val="28"/>
          <w:szCs w:val="28"/>
        </w:rPr>
        <w:t xml:space="preserve"> подписывает</w:t>
      </w:r>
      <w:r w:rsidR="002B56DE" w:rsidRPr="00E25B3F">
        <w:rPr>
          <w:color w:val="000000"/>
          <w:spacing w:val="-10"/>
          <w:sz w:val="28"/>
          <w:szCs w:val="28"/>
        </w:rPr>
        <w:t xml:space="preserve"> протокол</w:t>
      </w:r>
      <w:r w:rsidR="00C355B9" w:rsidRPr="00E25B3F">
        <w:rPr>
          <w:color w:val="000000"/>
          <w:spacing w:val="-10"/>
          <w:sz w:val="28"/>
          <w:szCs w:val="28"/>
        </w:rPr>
        <w:t xml:space="preserve">. </w:t>
      </w:r>
    </w:p>
    <w:p w14:paraId="7A513490" w14:textId="254B4936" w:rsidR="0085330A" w:rsidRPr="00E25B3F" w:rsidRDefault="00AA7797" w:rsidP="0085330A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8"/>
        </w:rPr>
      </w:pPr>
      <w:r w:rsidRPr="00E25B3F">
        <w:rPr>
          <w:color w:val="000000"/>
          <w:spacing w:val="-10"/>
          <w:sz w:val="28"/>
          <w:szCs w:val="28"/>
        </w:rPr>
        <w:t xml:space="preserve">Апелляция по результатам работ </w:t>
      </w:r>
      <w:r w:rsidR="002B56DE" w:rsidRPr="00E25B3F">
        <w:rPr>
          <w:color w:val="000000"/>
          <w:spacing w:val="-10"/>
          <w:sz w:val="28"/>
          <w:szCs w:val="28"/>
        </w:rPr>
        <w:t>п</w:t>
      </w:r>
      <w:r w:rsidR="00EA5AFE" w:rsidRPr="00E25B3F">
        <w:rPr>
          <w:color w:val="000000"/>
          <w:spacing w:val="-10"/>
          <w:sz w:val="28"/>
          <w:szCs w:val="28"/>
        </w:rPr>
        <w:t xml:space="preserve">ервого этапа </w:t>
      </w:r>
      <w:r w:rsidRPr="00E25B3F">
        <w:rPr>
          <w:color w:val="000000"/>
          <w:spacing w:val="-10"/>
          <w:sz w:val="28"/>
          <w:szCs w:val="28"/>
        </w:rPr>
        <w:t>не предусмотрена</w:t>
      </w:r>
      <w:r w:rsidR="00CD24D8" w:rsidRPr="00E25B3F">
        <w:rPr>
          <w:color w:val="000000"/>
          <w:spacing w:val="-10"/>
          <w:sz w:val="28"/>
          <w:szCs w:val="28"/>
        </w:rPr>
        <w:t>.</w:t>
      </w:r>
    </w:p>
    <w:p w14:paraId="05A2B7A8" w14:textId="56D97A83" w:rsidR="0085330A" w:rsidRPr="00E25B3F" w:rsidRDefault="0085330A" w:rsidP="0085330A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  <w:r w:rsidRPr="00E25B3F">
        <w:rPr>
          <w:spacing w:val="-10"/>
          <w:sz w:val="28"/>
          <w:szCs w:val="28"/>
        </w:rPr>
        <w:t xml:space="preserve">По результатам второго этапа для учеников </w:t>
      </w:r>
      <w:r w:rsidR="002D5131" w:rsidRPr="00E25B3F">
        <w:rPr>
          <w:spacing w:val="-10"/>
          <w:sz w:val="28"/>
          <w:szCs w:val="28"/>
        </w:rPr>
        <w:t>9</w:t>
      </w:r>
      <w:r w:rsidR="008D28ED" w:rsidRPr="00E25B3F">
        <w:rPr>
          <w:spacing w:val="-10"/>
          <w:sz w:val="28"/>
          <w:szCs w:val="28"/>
        </w:rPr>
        <w:t xml:space="preserve"> </w:t>
      </w:r>
      <w:r w:rsidR="002D5131" w:rsidRPr="00E25B3F">
        <w:rPr>
          <w:spacing w:val="-10"/>
          <w:sz w:val="28"/>
          <w:szCs w:val="28"/>
        </w:rPr>
        <w:t>-</w:t>
      </w:r>
      <w:r w:rsidR="008D28ED" w:rsidRPr="00E25B3F">
        <w:rPr>
          <w:spacing w:val="-10"/>
          <w:sz w:val="28"/>
          <w:szCs w:val="28"/>
        </w:rPr>
        <w:t xml:space="preserve"> </w:t>
      </w:r>
      <w:r w:rsidR="002D5131" w:rsidRPr="00E25B3F">
        <w:rPr>
          <w:spacing w:val="-10"/>
          <w:sz w:val="28"/>
          <w:szCs w:val="28"/>
        </w:rPr>
        <w:t>11</w:t>
      </w:r>
      <w:r w:rsidRPr="00E25B3F">
        <w:rPr>
          <w:spacing w:val="-10"/>
          <w:sz w:val="28"/>
          <w:szCs w:val="28"/>
        </w:rPr>
        <w:t xml:space="preserve"> классов предусмотрен</w:t>
      </w:r>
      <w:r w:rsidR="00934C4B">
        <w:rPr>
          <w:spacing w:val="-10"/>
          <w:sz w:val="28"/>
          <w:szCs w:val="28"/>
        </w:rPr>
        <w:t>а</w:t>
      </w:r>
      <w:r w:rsidRPr="00E25B3F">
        <w:rPr>
          <w:spacing w:val="-10"/>
          <w:sz w:val="28"/>
          <w:szCs w:val="28"/>
        </w:rPr>
        <w:t xml:space="preserve"> апелляция.</w:t>
      </w:r>
      <w:r w:rsidR="00F46525" w:rsidRPr="00E25B3F">
        <w:rPr>
          <w:spacing w:val="-10"/>
          <w:sz w:val="28"/>
          <w:szCs w:val="28"/>
        </w:rPr>
        <w:t xml:space="preserve"> Прием заявлений на апелляцию </w:t>
      </w:r>
      <w:r w:rsidR="00757CA1" w:rsidRPr="00E25B3F">
        <w:rPr>
          <w:spacing w:val="-10"/>
          <w:sz w:val="28"/>
          <w:szCs w:val="28"/>
        </w:rPr>
        <w:t xml:space="preserve">осуществляется в течение </w:t>
      </w:r>
      <w:r w:rsidR="00934C4B">
        <w:rPr>
          <w:spacing w:val="-10"/>
          <w:sz w:val="28"/>
          <w:szCs w:val="28"/>
        </w:rPr>
        <w:t>3-х дней</w:t>
      </w:r>
      <w:r w:rsidR="00757CA1" w:rsidRPr="00E25B3F">
        <w:rPr>
          <w:spacing w:val="-10"/>
          <w:sz w:val="28"/>
          <w:szCs w:val="28"/>
        </w:rPr>
        <w:t xml:space="preserve"> после объявления результатов II этапа.</w:t>
      </w:r>
    </w:p>
    <w:p w14:paraId="6442EAEE" w14:textId="77777777" w:rsidR="00E778A7" w:rsidRPr="00E25B3F" w:rsidRDefault="00E778A7" w:rsidP="0085330A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14:paraId="67032DF7" w14:textId="3D1E76BC" w:rsidR="00E778A7" w:rsidRPr="00E25B3F" w:rsidRDefault="00E778A7" w:rsidP="00E778A7">
      <w:pPr>
        <w:pStyle w:val="tk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5B3F">
        <w:rPr>
          <w:rFonts w:ascii="Times New Roman" w:hAnsi="Times New Roman" w:cs="Times New Roman"/>
          <w:b/>
          <w:sz w:val="28"/>
          <w:szCs w:val="28"/>
        </w:rPr>
        <w:t>. Основные принципы формирования заданий РОМ:</w:t>
      </w:r>
    </w:p>
    <w:p w14:paraId="00075CF0" w14:textId="13DD49D5" w:rsidR="00E778A7" w:rsidRPr="00E25B3F" w:rsidRDefault="00E778A7" w:rsidP="00E778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t>- задания должны быть направлены на выявление у высокомотивированных учащихся учебных навыков, умени</w:t>
      </w:r>
      <w:r w:rsidR="00BE2D52">
        <w:rPr>
          <w:rFonts w:ascii="Times New Roman" w:hAnsi="Times New Roman" w:cs="Times New Roman"/>
          <w:sz w:val="28"/>
          <w:szCs w:val="28"/>
        </w:rPr>
        <w:t>я</w:t>
      </w:r>
      <w:r w:rsidRPr="00E25B3F">
        <w:rPr>
          <w:rFonts w:ascii="Times New Roman" w:hAnsi="Times New Roman" w:cs="Times New Roman"/>
          <w:sz w:val="28"/>
          <w:szCs w:val="28"/>
        </w:rPr>
        <w:t xml:space="preserve"> применять знания в новых условиях, анализировать, оценивать различные подходы к решению задач или проблем, нахождению нестандартных решений, умению аргументировать собственную точку зрения;</w:t>
      </w:r>
    </w:p>
    <w:p w14:paraId="35850E7F" w14:textId="77777777" w:rsidR="00E778A7" w:rsidRPr="00E25B3F" w:rsidRDefault="00E778A7" w:rsidP="00E778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t>- могут быть включены задания повышенной трудности;</w:t>
      </w:r>
    </w:p>
    <w:p w14:paraId="4C89F787" w14:textId="77777777" w:rsidR="00E778A7" w:rsidRPr="00E25B3F" w:rsidRDefault="00E778A7" w:rsidP="00E778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t>- задания могут допускать широкий диапазон ответов, формулировку нескольких гипотез, различную аргументацию и другие возможности проявления учащимися творческого подхода;</w:t>
      </w:r>
    </w:p>
    <w:p w14:paraId="63E9D1E7" w14:textId="77777777" w:rsidR="00E778A7" w:rsidRPr="00E25B3F" w:rsidRDefault="00E778A7" w:rsidP="00E778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t>- задания могут быть открытого и закрытого типа (задания с выбором ответа);</w:t>
      </w:r>
    </w:p>
    <w:p w14:paraId="1C267F49" w14:textId="77777777" w:rsidR="00E778A7" w:rsidRPr="00E25B3F" w:rsidRDefault="00E778A7" w:rsidP="00E778A7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lastRenderedPageBreak/>
        <w:t xml:space="preserve">- вопросы и задания закрытого типа должны быть сформулированы с учетом определенных процедур и правил (включать </w:t>
      </w:r>
      <w:proofErr w:type="spellStart"/>
      <w:r w:rsidRPr="00E25B3F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E25B3F">
        <w:rPr>
          <w:rFonts w:ascii="Times New Roman" w:hAnsi="Times New Roman" w:cs="Times New Roman"/>
          <w:sz w:val="28"/>
          <w:szCs w:val="28"/>
        </w:rPr>
        <w:t>, исключать явно неправильные ответы, быть однозначными).</w:t>
      </w:r>
    </w:p>
    <w:p w14:paraId="455D07C7" w14:textId="77777777" w:rsidR="00EF663C" w:rsidRPr="00E25B3F" w:rsidRDefault="00EF663C" w:rsidP="00F4652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14:paraId="3A90CCC1" w14:textId="6DF894C5" w:rsidR="00FE4248" w:rsidRPr="00E25B3F" w:rsidRDefault="00AD2631" w:rsidP="00DE2C8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25B3F">
        <w:rPr>
          <w:b/>
          <w:color w:val="000000"/>
          <w:spacing w:val="-2"/>
          <w:sz w:val="28"/>
          <w:szCs w:val="28"/>
          <w:lang w:val="en-US"/>
        </w:rPr>
        <w:t>V</w:t>
      </w:r>
      <w:r w:rsidRPr="00E25B3F">
        <w:rPr>
          <w:b/>
          <w:color w:val="000000"/>
          <w:spacing w:val="-2"/>
          <w:sz w:val="28"/>
          <w:szCs w:val="28"/>
        </w:rPr>
        <w:t>. Награждение победителей</w:t>
      </w:r>
    </w:p>
    <w:p w14:paraId="2F9A58BA" w14:textId="77777777" w:rsidR="00465CAA" w:rsidRPr="00E25B3F" w:rsidRDefault="00465CAA" w:rsidP="00DE2C80">
      <w:pPr>
        <w:shd w:val="clear" w:color="auto" w:fill="FFFFFF"/>
        <w:jc w:val="center"/>
        <w:rPr>
          <w:b/>
          <w:sz w:val="28"/>
          <w:szCs w:val="28"/>
        </w:rPr>
      </w:pPr>
    </w:p>
    <w:p w14:paraId="1506AE80" w14:textId="2AD98D59" w:rsidR="0085330A" w:rsidRPr="00E25B3F" w:rsidRDefault="002D5131" w:rsidP="00727D92">
      <w:pPr>
        <w:shd w:val="clear" w:color="auto" w:fill="FFFFFF"/>
        <w:ind w:firstLine="720"/>
        <w:jc w:val="both"/>
        <w:rPr>
          <w:iCs/>
          <w:color w:val="000000"/>
          <w:spacing w:val="-1"/>
          <w:sz w:val="28"/>
          <w:szCs w:val="28"/>
        </w:rPr>
      </w:pPr>
      <w:r w:rsidRPr="00E25B3F">
        <w:rPr>
          <w:iCs/>
          <w:color w:val="000000"/>
          <w:spacing w:val="-1"/>
          <w:sz w:val="28"/>
          <w:szCs w:val="28"/>
        </w:rPr>
        <w:t>Участники Р</w:t>
      </w:r>
      <w:r w:rsidR="0085330A" w:rsidRPr="00E25B3F">
        <w:rPr>
          <w:iCs/>
          <w:color w:val="000000"/>
          <w:spacing w:val="-1"/>
          <w:sz w:val="28"/>
          <w:szCs w:val="28"/>
        </w:rPr>
        <w:t>ОМ – ученики 6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85330A" w:rsidRPr="00E25B3F">
        <w:rPr>
          <w:iCs/>
          <w:color w:val="000000"/>
          <w:spacing w:val="-1"/>
          <w:sz w:val="28"/>
          <w:szCs w:val="28"/>
        </w:rPr>
        <w:t>-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85330A" w:rsidRPr="00E25B3F">
        <w:rPr>
          <w:iCs/>
          <w:color w:val="000000"/>
          <w:spacing w:val="-1"/>
          <w:sz w:val="28"/>
          <w:szCs w:val="28"/>
        </w:rPr>
        <w:t xml:space="preserve">8 классов, занявшие 1,2,3 места </w:t>
      </w:r>
      <w:r w:rsidR="00BA50DD" w:rsidRPr="00E25B3F">
        <w:rPr>
          <w:iCs/>
          <w:color w:val="000000"/>
          <w:spacing w:val="-1"/>
          <w:sz w:val="28"/>
          <w:szCs w:val="28"/>
        </w:rPr>
        <w:t xml:space="preserve">по итогам онлайн тура </w:t>
      </w:r>
      <w:r w:rsidR="0085330A" w:rsidRPr="00E25B3F">
        <w:rPr>
          <w:iCs/>
          <w:color w:val="000000"/>
          <w:spacing w:val="-1"/>
          <w:sz w:val="28"/>
          <w:szCs w:val="28"/>
        </w:rPr>
        <w:t xml:space="preserve">будут награждены </w:t>
      </w:r>
      <w:r w:rsidR="00465CAA" w:rsidRPr="00E25B3F">
        <w:rPr>
          <w:iCs/>
          <w:color w:val="000000"/>
          <w:spacing w:val="-1"/>
          <w:sz w:val="28"/>
          <w:szCs w:val="28"/>
        </w:rPr>
        <w:t>электронными дипломами</w:t>
      </w:r>
      <w:r w:rsidR="0085330A" w:rsidRPr="00E25B3F">
        <w:rPr>
          <w:iCs/>
          <w:color w:val="000000"/>
          <w:spacing w:val="-1"/>
          <w:sz w:val="28"/>
          <w:szCs w:val="28"/>
        </w:rPr>
        <w:t>.</w:t>
      </w:r>
    </w:p>
    <w:p w14:paraId="6E0BD280" w14:textId="090EC541" w:rsidR="0085330A" w:rsidRPr="00E25B3F" w:rsidRDefault="002D5131" w:rsidP="00727D92">
      <w:pPr>
        <w:shd w:val="clear" w:color="auto" w:fill="FFFFFF"/>
        <w:ind w:firstLine="720"/>
        <w:jc w:val="both"/>
        <w:rPr>
          <w:iCs/>
          <w:color w:val="000000"/>
          <w:spacing w:val="-1"/>
          <w:sz w:val="28"/>
          <w:szCs w:val="28"/>
        </w:rPr>
      </w:pPr>
      <w:r w:rsidRPr="00E25B3F">
        <w:rPr>
          <w:iCs/>
          <w:color w:val="000000"/>
          <w:spacing w:val="-1"/>
          <w:sz w:val="28"/>
          <w:szCs w:val="28"/>
        </w:rPr>
        <w:t>Участники Р</w:t>
      </w:r>
      <w:r w:rsidR="0085330A" w:rsidRPr="00E25B3F">
        <w:rPr>
          <w:iCs/>
          <w:color w:val="000000"/>
          <w:spacing w:val="-1"/>
          <w:sz w:val="28"/>
          <w:szCs w:val="28"/>
        </w:rPr>
        <w:t>ОМ – ученики 9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85330A" w:rsidRPr="00E25B3F">
        <w:rPr>
          <w:iCs/>
          <w:color w:val="000000"/>
          <w:spacing w:val="-1"/>
          <w:sz w:val="28"/>
          <w:szCs w:val="28"/>
        </w:rPr>
        <w:t>-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CB73F5" w:rsidRPr="00E25B3F">
        <w:rPr>
          <w:iCs/>
          <w:color w:val="000000"/>
          <w:spacing w:val="-1"/>
          <w:sz w:val="28"/>
          <w:szCs w:val="28"/>
        </w:rPr>
        <w:t xml:space="preserve">11 классов, занявшие 1,2,3 места по итогам 2 этапа (финального) будут награждены дипломами и приглашены к участию в </w:t>
      </w:r>
      <w:r w:rsidR="00E25B3F">
        <w:rPr>
          <w:iCs/>
          <w:color w:val="000000"/>
          <w:spacing w:val="-1"/>
          <w:sz w:val="28"/>
          <w:szCs w:val="28"/>
        </w:rPr>
        <w:t>м</w:t>
      </w:r>
      <w:r w:rsidR="00CB73F5" w:rsidRPr="00E25B3F">
        <w:rPr>
          <w:iCs/>
          <w:color w:val="000000"/>
          <w:spacing w:val="-1"/>
          <w:sz w:val="28"/>
          <w:szCs w:val="28"/>
        </w:rPr>
        <w:t>еждународн</w:t>
      </w:r>
      <w:r w:rsidR="00E25B3F">
        <w:rPr>
          <w:iCs/>
          <w:color w:val="000000"/>
          <w:spacing w:val="-1"/>
          <w:sz w:val="28"/>
          <w:szCs w:val="28"/>
        </w:rPr>
        <w:t>ых</w:t>
      </w:r>
      <w:r w:rsidR="00CB73F5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E25B3F">
        <w:rPr>
          <w:iCs/>
          <w:color w:val="000000"/>
          <w:spacing w:val="-1"/>
          <w:sz w:val="28"/>
          <w:szCs w:val="28"/>
        </w:rPr>
        <w:t>о</w:t>
      </w:r>
      <w:r w:rsidR="00CB73F5" w:rsidRPr="00E25B3F">
        <w:rPr>
          <w:iCs/>
          <w:color w:val="000000"/>
          <w:spacing w:val="-1"/>
          <w:sz w:val="28"/>
          <w:szCs w:val="28"/>
        </w:rPr>
        <w:t>лимпиад</w:t>
      </w:r>
      <w:r w:rsidR="00E25B3F">
        <w:rPr>
          <w:iCs/>
          <w:color w:val="000000"/>
          <w:spacing w:val="-1"/>
          <w:sz w:val="28"/>
          <w:szCs w:val="28"/>
        </w:rPr>
        <w:t>ах по математике</w:t>
      </w:r>
      <w:r w:rsidR="00BA50DD" w:rsidRPr="00E25B3F">
        <w:rPr>
          <w:iCs/>
          <w:color w:val="000000"/>
          <w:spacing w:val="-1"/>
          <w:sz w:val="28"/>
          <w:szCs w:val="28"/>
        </w:rPr>
        <w:t>.</w:t>
      </w:r>
    </w:p>
    <w:p w14:paraId="4C16FDBD" w14:textId="1BA2AC89" w:rsidR="00BA50DD" w:rsidRPr="00E25B3F" w:rsidRDefault="002D5131" w:rsidP="00727D92">
      <w:pPr>
        <w:shd w:val="clear" w:color="auto" w:fill="FFFFFF"/>
        <w:ind w:firstLine="720"/>
        <w:jc w:val="both"/>
        <w:rPr>
          <w:iCs/>
          <w:color w:val="000000"/>
          <w:spacing w:val="-1"/>
          <w:sz w:val="28"/>
          <w:szCs w:val="28"/>
        </w:rPr>
      </w:pPr>
      <w:r w:rsidRPr="00E25B3F">
        <w:rPr>
          <w:iCs/>
          <w:color w:val="000000"/>
          <w:spacing w:val="-1"/>
          <w:sz w:val="28"/>
          <w:szCs w:val="28"/>
        </w:rPr>
        <w:t>Участники Р</w:t>
      </w:r>
      <w:r w:rsidR="00BA50DD" w:rsidRPr="00E25B3F">
        <w:rPr>
          <w:iCs/>
          <w:color w:val="000000"/>
          <w:spacing w:val="-1"/>
          <w:sz w:val="28"/>
          <w:szCs w:val="28"/>
        </w:rPr>
        <w:t>ОМ – ученики 9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BA50DD" w:rsidRPr="00E25B3F">
        <w:rPr>
          <w:iCs/>
          <w:color w:val="000000"/>
          <w:spacing w:val="-1"/>
          <w:sz w:val="28"/>
          <w:szCs w:val="28"/>
        </w:rPr>
        <w:t>-</w:t>
      </w:r>
      <w:r w:rsidR="00202389" w:rsidRPr="00E25B3F">
        <w:rPr>
          <w:iCs/>
          <w:color w:val="000000"/>
          <w:spacing w:val="-1"/>
          <w:sz w:val="28"/>
          <w:szCs w:val="28"/>
        </w:rPr>
        <w:t xml:space="preserve"> </w:t>
      </w:r>
      <w:r w:rsidR="00BA50DD" w:rsidRPr="00E25B3F">
        <w:rPr>
          <w:iCs/>
          <w:color w:val="000000"/>
          <w:spacing w:val="-1"/>
          <w:sz w:val="28"/>
          <w:szCs w:val="28"/>
        </w:rPr>
        <w:t xml:space="preserve">11 классов, занявшие 1 места, получат грант </w:t>
      </w:r>
      <w:r w:rsidR="002B56DE" w:rsidRPr="00E25B3F">
        <w:rPr>
          <w:iCs/>
          <w:color w:val="000000"/>
          <w:spacing w:val="-1"/>
          <w:sz w:val="28"/>
          <w:szCs w:val="28"/>
        </w:rPr>
        <w:t>на обучение в М</w:t>
      </w:r>
      <w:r w:rsidR="00BA50DD" w:rsidRPr="00E25B3F">
        <w:rPr>
          <w:iCs/>
          <w:color w:val="000000"/>
          <w:spacing w:val="-1"/>
          <w:sz w:val="28"/>
          <w:szCs w:val="28"/>
        </w:rPr>
        <w:t xml:space="preserve">атематическом клубе </w:t>
      </w:r>
      <w:r w:rsidR="00BA50DD" w:rsidRPr="00E25B3F">
        <w:rPr>
          <w:iCs/>
          <w:color w:val="000000"/>
          <w:spacing w:val="-1"/>
          <w:sz w:val="28"/>
          <w:szCs w:val="28"/>
          <w:lang w:val="en-US"/>
        </w:rPr>
        <w:t>KSMS</w:t>
      </w:r>
      <w:r w:rsidR="00BA50DD" w:rsidRPr="00E25B3F">
        <w:rPr>
          <w:iCs/>
          <w:color w:val="000000"/>
          <w:spacing w:val="-1"/>
          <w:sz w:val="28"/>
          <w:szCs w:val="28"/>
        </w:rPr>
        <w:t>.</w:t>
      </w:r>
    </w:p>
    <w:p w14:paraId="2F33CF1C" w14:textId="220B39B5" w:rsidR="0085330A" w:rsidRPr="00E25B3F" w:rsidRDefault="00BA50DD" w:rsidP="00727D92">
      <w:pPr>
        <w:shd w:val="clear" w:color="auto" w:fill="FFFFFF"/>
        <w:ind w:firstLine="720"/>
        <w:jc w:val="both"/>
        <w:rPr>
          <w:iCs/>
          <w:color w:val="000000"/>
          <w:spacing w:val="-1"/>
          <w:sz w:val="28"/>
          <w:szCs w:val="28"/>
        </w:rPr>
      </w:pPr>
      <w:r w:rsidRPr="00E25B3F">
        <w:rPr>
          <w:iCs/>
          <w:color w:val="000000"/>
          <w:spacing w:val="-3"/>
          <w:sz w:val="28"/>
          <w:szCs w:val="28"/>
        </w:rPr>
        <w:t xml:space="preserve">Всем участникам </w:t>
      </w:r>
      <w:r w:rsidR="002D5131" w:rsidRPr="00E25B3F">
        <w:rPr>
          <w:iCs/>
          <w:color w:val="000000"/>
          <w:spacing w:val="-3"/>
          <w:sz w:val="28"/>
          <w:szCs w:val="28"/>
        </w:rPr>
        <w:t>Р</w:t>
      </w:r>
      <w:r w:rsidR="005051F2" w:rsidRPr="00E25B3F">
        <w:rPr>
          <w:iCs/>
          <w:color w:val="000000"/>
          <w:spacing w:val="-3"/>
          <w:sz w:val="28"/>
          <w:szCs w:val="28"/>
        </w:rPr>
        <w:t>ОМ</w:t>
      </w:r>
      <w:r w:rsidRPr="00E25B3F">
        <w:rPr>
          <w:iCs/>
          <w:color w:val="000000"/>
          <w:spacing w:val="-3"/>
          <w:sz w:val="28"/>
          <w:szCs w:val="28"/>
        </w:rPr>
        <w:t xml:space="preserve"> будут вручены </w:t>
      </w:r>
      <w:r w:rsidR="00902D94" w:rsidRPr="00E25B3F">
        <w:rPr>
          <w:iCs/>
          <w:color w:val="000000"/>
          <w:spacing w:val="-3"/>
          <w:sz w:val="28"/>
          <w:szCs w:val="28"/>
        </w:rPr>
        <w:t xml:space="preserve">электронные </w:t>
      </w:r>
      <w:r w:rsidRPr="00E25B3F">
        <w:rPr>
          <w:iCs/>
          <w:color w:val="000000"/>
          <w:spacing w:val="-3"/>
          <w:sz w:val="28"/>
          <w:szCs w:val="28"/>
        </w:rPr>
        <w:t>сертификаты.</w:t>
      </w:r>
    </w:p>
    <w:p w14:paraId="3715C862" w14:textId="59B51651" w:rsidR="0085330A" w:rsidRPr="00E25B3F" w:rsidRDefault="0085330A" w:rsidP="00727D92">
      <w:pPr>
        <w:shd w:val="clear" w:color="auto" w:fill="FFFFFF"/>
        <w:ind w:firstLine="720"/>
        <w:jc w:val="both"/>
        <w:rPr>
          <w:iCs/>
          <w:color w:val="000000"/>
          <w:spacing w:val="-1"/>
          <w:sz w:val="28"/>
          <w:szCs w:val="28"/>
        </w:rPr>
      </w:pPr>
    </w:p>
    <w:p w14:paraId="58B274B5" w14:textId="747029B2" w:rsidR="00082848" w:rsidRPr="00E25B3F" w:rsidRDefault="00082848" w:rsidP="000828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5B3F">
        <w:rPr>
          <w:b/>
          <w:color w:val="000000"/>
          <w:sz w:val="28"/>
          <w:szCs w:val="28"/>
          <w:lang w:val="en-US"/>
        </w:rPr>
        <w:t>V</w:t>
      </w:r>
      <w:r w:rsidR="00E778A7" w:rsidRPr="00E25B3F">
        <w:rPr>
          <w:b/>
          <w:color w:val="000000"/>
          <w:sz w:val="28"/>
          <w:szCs w:val="28"/>
          <w:lang w:val="en-US"/>
        </w:rPr>
        <w:t>I</w:t>
      </w:r>
      <w:r w:rsidRPr="00E25B3F">
        <w:rPr>
          <w:b/>
          <w:color w:val="000000"/>
          <w:sz w:val="28"/>
          <w:szCs w:val="28"/>
        </w:rPr>
        <w:t xml:space="preserve">. </w:t>
      </w:r>
      <w:r w:rsidR="00465CAA" w:rsidRPr="00E25B3F">
        <w:rPr>
          <w:b/>
          <w:color w:val="000000"/>
          <w:sz w:val="28"/>
          <w:szCs w:val="28"/>
        </w:rPr>
        <w:t>Методическая к</w:t>
      </w:r>
      <w:r w:rsidR="002D5131" w:rsidRPr="00E25B3F">
        <w:rPr>
          <w:b/>
          <w:color w:val="000000"/>
          <w:sz w:val="28"/>
          <w:szCs w:val="28"/>
        </w:rPr>
        <w:t>омиссия Р</w:t>
      </w:r>
      <w:r w:rsidRPr="00E25B3F">
        <w:rPr>
          <w:b/>
          <w:color w:val="000000"/>
          <w:sz w:val="28"/>
          <w:szCs w:val="28"/>
        </w:rPr>
        <w:t>ОМ</w:t>
      </w:r>
    </w:p>
    <w:p w14:paraId="78BFD610" w14:textId="77777777" w:rsidR="00465CAA" w:rsidRPr="00E25B3F" w:rsidRDefault="00465CAA" w:rsidP="000828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096505C" w14:textId="71DB8819" w:rsidR="00465CAA" w:rsidRPr="00E25B3F" w:rsidRDefault="00465CAA" w:rsidP="00465CA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 xml:space="preserve">Состав методической комиссии формируется из числа преподавателей общеобразовательных организаций и высших учебных заведений, а также научных работников и экспертов, имеющих опыт разработки и проверки олимпиадных заданий. </w:t>
      </w:r>
    </w:p>
    <w:p w14:paraId="062ED3BE" w14:textId="4F448335" w:rsidR="00202389" w:rsidRPr="00BE2D52" w:rsidRDefault="00465CAA" w:rsidP="00202389">
      <w:pPr>
        <w:pStyle w:val="ydp61591805msonormal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 w:rsidRPr="00BE2D52">
        <w:rPr>
          <w:b/>
          <w:color w:val="000000"/>
          <w:sz w:val="28"/>
          <w:szCs w:val="28"/>
        </w:rPr>
        <w:t>Функции методической комиссии</w:t>
      </w:r>
      <w:r w:rsidR="00202389" w:rsidRPr="00BE2D52">
        <w:rPr>
          <w:b/>
          <w:color w:val="000000"/>
          <w:sz w:val="28"/>
          <w:szCs w:val="28"/>
        </w:rPr>
        <w:t xml:space="preserve"> РОМ:</w:t>
      </w:r>
    </w:p>
    <w:p w14:paraId="1CFDBAE8" w14:textId="126A6099" w:rsidR="00202389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о</w:t>
      </w:r>
      <w:r w:rsidR="00202389" w:rsidRPr="00E25B3F">
        <w:rPr>
          <w:color w:val="000000"/>
          <w:sz w:val="28"/>
          <w:szCs w:val="28"/>
        </w:rPr>
        <w:t>пределяет возрастные категории</w:t>
      </w:r>
      <w:r w:rsidRPr="00E25B3F">
        <w:rPr>
          <w:color w:val="000000"/>
          <w:sz w:val="28"/>
          <w:szCs w:val="28"/>
        </w:rPr>
        <w:t xml:space="preserve">, </w:t>
      </w:r>
      <w:r w:rsidR="00202389" w:rsidRPr="00E25B3F">
        <w:rPr>
          <w:color w:val="000000"/>
          <w:sz w:val="28"/>
          <w:szCs w:val="28"/>
        </w:rPr>
        <w:t>классы участников РОМ</w:t>
      </w:r>
      <w:r w:rsidRPr="00E25B3F">
        <w:rPr>
          <w:color w:val="000000"/>
          <w:sz w:val="28"/>
          <w:szCs w:val="28"/>
        </w:rPr>
        <w:t>;</w:t>
      </w:r>
    </w:p>
    <w:p w14:paraId="6AD21FC5" w14:textId="5F91D59B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вносит рекомендации оргкомитету по дате, времени и месту проведения РОМ;</w:t>
      </w:r>
    </w:p>
    <w:p w14:paraId="534CAD07" w14:textId="602F03E7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 xml:space="preserve">вносит предложения оргкомитету по </w:t>
      </w:r>
      <w:r w:rsidR="00465CAA" w:rsidRPr="00E25B3F">
        <w:rPr>
          <w:color w:val="000000"/>
          <w:sz w:val="28"/>
          <w:szCs w:val="28"/>
        </w:rPr>
        <w:t>формату</w:t>
      </w:r>
      <w:r w:rsidRPr="00E25B3F">
        <w:rPr>
          <w:color w:val="000000"/>
          <w:sz w:val="28"/>
          <w:szCs w:val="28"/>
        </w:rPr>
        <w:t xml:space="preserve"> проведения РОМ;</w:t>
      </w:r>
    </w:p>
    <w:p w14:paraId="5EC0D30F" w14:textId="59D87D58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разрабатывает олимпиадные задачи;</w:t>
      </w:r>
    </w:p>
    <w:p w14:paraId="018FC439" w14:textId="72C4662C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проверяет выполненные олимпиадные работы;</w:t>
      </w:r>
    </w:p>
    <w:p w14:paraId="0997B187" w14:textId="06B5A204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при необходимости привлекает дополнительных специалистов к своей работе</w:t>
      </w:r>
      <w:r w:rsidR="00465CAA" w:rsidRPr="00E25B3F">
        <w:rPr>
          <w:color w:val="000000"/>
          <w:sz w:val="28"/>
          <w:szCs w:val="28"/>
        </w:rPr>
        <w:t xml:space="preserve"> на основании коллегиального решения и предоставляет список оргкомитету на утверждение</w:t>
      </w:r>
      <w:r w:rsidRPr="00E25B3F">
        <w:rPr>
          <w:color w:val="000000"/>
          <w:sz w:val="28"/>
          <w:szCs w:val="28"/>
        </w:rPr>
        <w:t>;</w:t>
      </w:r>
    </w:p>
    <w:p w14:paraId="7DE0A167" w14:textId="51B36B59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рассматривает апелляции по итогам РОМ;</w:t>
      </w:r>
    </w:p>
    <w:p w14:paraId="6A3E8484" w14:textId="5871CF2A" w:rsidR="003B271F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подводит итоги РОМ и предоставляет оргкомитету для дальнейшей публикации;</w:t>
      </w:r>
    </w:p>
    <w:p w14:paraId="2EBDEA7A" w14:textId="514A4565" w:rsidR="00E65C2B" w:rsidRPr="00E25B3F" w:rsidRDefault="00E65C2B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 xml:space="preserve">обеспечивает участие победителей и призеров РОМ на международных олимпиадах; </w:t>
      </w:r>
    </w:p>
    <w:p w14:paraId="440CFB12" w14:textId="0700BAF2" w:rsidR="00202389" w:rsidRPr="00E25B3F" w:rsidRDefault="003B271F" w:rsidP="00202389">
      <w:pPr>
        <w:pStyle w:val="ydp61591805msonormal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>представляет РОМ во внутригосударственных и международных олимпиадных мероприятиях.</w:t>
      </w:r>
    </w:p>
    <w:p w14:paraId="5A44BAFD" w14:textId="0DFC93AB" w:rsidR="002D5131" w:rsidRPr="00E25B3F" w:rsidRDefault="00361B27" w:rsidP="00361B27">
      <w:pPr>
        <w:pStyle w:val="ydp61591805msonormal"/>
        <w:jc w:val="center"/>
        <w:rPr>
          <w:b/>
          <w:color w:val="000000"/>
          <w:sz w:val="28"/>
          <w:szCs w:val="28"/>
        </w:rPr>
      </w:pPr>
      <w:r w:rsidRPr="00E25B3F">
        <w:rPr>
          <w:b/>
          <w:color w:val="000000"/>
          <w:sz w:val="28"/>
          <w:szCs w:val="28"/>
          <w:lang w:val="en-US"/>
        </w:rPr>
        <w:t>VI</w:t>
      </w:r>
      <w:r w:rsidR="00E778A7" w:rsidRPr="00E25B3F">
        <w:rPr>
          <w:b/>
          <w:color w:val="000000"/>
          <w:sz w:val="28"/>
          <w:szCs w:val="28"/>
          <w:lang w:val="en-US"/>
        </w:rPr>
        <w:t>I</w:t>
      </w:r>
      <w:r w:rsidRPr="00E25B3F">
        <w:rPr>
          <w:b/>
          <w:color w:val="000000"/>
          <w:sz w:val="28"/>
          <w:szCs w:val="28"/>
        </w:rPr>
        <w:t>. Оргкомитет РОМ</w:t>
      </w:r>
    </w:p>
    <w:p w14:paraId="5AEB855B" w14:textId="70551D76" w:rsidR="00683910" w:rsidRPr="00E25B3F" w:rsidRDefault="00683910" w:rsidP="00683910">
      <w:pPr>
        <w:pStyle w:val="ydp61591805msonormal"/>
        <w:ind w:firstLine="360"/>
        <w:jc w:val="both"/>
        <w:rPr>
          <w:color w:val="000000"/>
          <w:sz w:val="28"/>
          <w:szCs w:val="28"/>
        </w:rPr>
      </w:pPr>
      <w:r w:rsidRPr="00E25B3F">
        <w:rPr>
          <w:color w:val="000000"/>
          <w:sz w:val="28"/>
          <w:szCs w:val="28"/>
        </w:rPr>
        <w:t xml:space="preserve">Состав оргкомитета формируется из числа представителей уполномоченных органов в сфере образования, работников общеобразовательных организаций и </w:t>
      </w:r>
      <w:r w:rsidRPr="00E25B3F">
        <w:rPr>
          <w:color w:val="000000"/>
          <w:sz w:val="28"/>
          <w:szCs w:val="28"/>
        </w:rPr>
        <w:lastRenderedPageBreak/>
        <w:t xml:space="preserve">высших учебных заведений, а также </w:t>
      </w:r>
      <w:r w:rsidR="002A063F" w:rsidRPr="00E25B3F">
        <w:rPr>
          <w:color w:val="000000"/>
          <w:sz w:val="28"/>
          <w:szCs w:val="28"/>
        </w:rPr>
        <w:t xml:space="preserve">независимых </w:t>
      </w:r>
      <w:r w:rsidRPr="00E25B3F">
        <w:rPr>
          <w:color w:val="000000"/>
          <w:sz w:val="28"/>
          <w:szCs w:val="28"/>
        </w:rPr>
        <w:t xml:space="preserve">экспертов, имеющих опыт </w:t>
      </w:r>
      <w:r w:rsidR="002A063F" w:rsidRPr="00E25B3F">
        <w:rPr>
          <w:color w:val="000000"/>
          <w:sz w:val="28"/>
          <w:szCs w:val="28"/>
        </w:rPr>
        <w:t xml:space="preserve">участия, подготовки и проведения </w:t>
      </w:r>
      <w:r w:rsidRPr="00E25B3F">
        <w:rPr>
          <w:color w:val="000000"/>
          <w:sz w:val="28"/>
          <w:szCs w:val="28"/>
        </w:rPr>
        <w:t>олимпиад.</w:t>
      </w:r>
    </w:p>
    <w:p w14:paraId="41B5CCD2" w14:textId="0B65B89C" w:rsidR="000513A5" w:rsidRPr="00E25B3F" w:rsidRDefault="00BE2D52" w:rsidP="00361B27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0513A5" w:rsidRPr="00E25B3F">
        <w:rPr>
          <w:rFonts w:ascii="Times New Roman" w:hAnsi="Times New Roman" w:cs="Times New Roman"/>
          <w:b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513A5" w:rsidRPr="00E25B3F">
        <w:rPr>
          <w:rFonts w:ascii="Times New Roman" w:hAnsi="Times New Roman" w:cs="Times New Roman"/>
          <w:b/>
          <w:sz w:val="28"/>
          <w:szCs w:val="28"/>
        </w:rPr>
        <w:t xml:space="preserve"> РОМ:</w:t>
      </w:r>
    </w:p>
    <w:p w14:paraId="28209F57" w14:textId="2DE7CDAC" w:rsidR="000513A5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 xml:space="preserve">организовывает созыв членов и работу </w:t>
      </w:r>
      <w:r w:rsidR="002A063F" w:rsidRPr="00E25B3F">
        <w:rPr>
          <w:rFonts w:ascii="Times New Roman" w:hAnsi="Times New Roman" w:cs="Times New Roman"/>
          <w:bCs/>
          <w:sz w:val="28"/>
          <w:szCs w:val="28"/>
        </w:rPr>
        <w:t>методической к</w:t>
      </w:r>
      <w:r w:rsidRPr="00E25B3F">
        <w:rPr>
          <w:rFonts w:ascii="Times New Roman" w:hAnsi="Times New Roman" w:cs="Times New Roman"/>
          <w:bCs/>
          <w:sz w:val="28"/>
          <w:szCs w:val="28"/>
        </w:rPr>
        <w:t>омиссии РОМ;</w:t>
      </w:r>
    </w:p>
    <w:p w14:paraId="352E0B9E" w14:textId="6F57C093" w:rsidR="00D22660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46525" w:rsidRPr="00E25B3F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E25B3F">
        <w:rPr>
          <w:rFonts w:ascii="Times New Roman" w:hAnsi="Times New Roman" w:cs="Times New Roman"/>
          <w:sz w:val="28"/>
          <w:szCs w:val="28"/>
        </w:rPr>
        <w:t xml:space="preserve">дату, время и места проведения РОМ с учетом рекомендаций </w:t>
      </w:r>
      <w:r w:rsidR="002A063F" w:rsidRPr="00E25B3F">
        <w:rPr>
          <w:rFonts w:ascii="Times New Roman" w:hAnsi="Times New Roman" w:cs="Times New Roman"/>
          <w:bCs/>
          <w:sz w:val="28"/>
          <w:szCs w:val="28"/>
        </w:rPr>
        <w:t>методической комиссии</w:t>
      </w:r>
      <w:r w:rsidR="00F53CC1" w:rsidRPr="00E25B3F">
        <w:rPr>
          <w:rFonts w:ascii="Times New Roman" w:hAnsi="Times New Roman" w:cs="Times New Roman"/>
          <w:sz w:val="28"/>
          <w:szCs w:val="28"/>
        </w:rPr>
        <w:t xml:space="preserve"> РОМ</w:t>
      </w:r>
      <w:r w:rsidRPr="00E25B3F">
        <w:rPr>
          <w:rFonts w:ascii="Times New Roman" w:hAnsi="Times New Roman" w:cs="Times New Roman"/>
          <w:sz w:val="28"/>
          <w:szCs w:val="28"/>
        </w:rPr>
        <w:t>;</w:t>
      </w:r>
    </w:p>
    <w:p w14:paraId="3697D394" w14:textId="4B349022" w:rsidR="00D22660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>обеспечивает предварительное информационное сопровождение РОМ;</w:t>
      </w:r>
    </w:p>
    <w:p w14:paraId="33FB9448" w14:textId="6757B389" w:rsidR="00D22660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>взаимодействует с государственными органами образования</w:t>
      </w:r>
      <w:r w:rsidR="00E45B4A" w:rsidRPr="00E25B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25B3F">
        <w:rPr>
          <w:rFonts w:ascii="Times New Roman" w:hAnsi="Times New Roman" w:cs="Times New Roman"/>
          <w:bCs/>
          <w:sz w:val="28"/>
          <w:szCs w:val="28"/>
        </w:rPr>
        <w:t xml:space="preserve">другими </w:t>
      </w:r>
      <w:r w:rsidR="00F46525" w:rsidRPr="00E25B3F">
        <w:rPr>
          <w:rFonts w:ascii="Times New Roman" w:hAnsi="Times New Roman" w:cs="Times New Roman"/>
          <w:bCs/>
          <w:sz w:val="28"/>
          <w:szCs w:val="28"/>
        </w:rPr>
        <w:t>соответствующими организациями</w:t>
      </w:r>
      <w:r w:rsidR="00E45B4A" w:rsidRPr="00E25B3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E25B3F">
        <w:rPr>
          <w:rFonts w:ascii="Times New Roman" w:hAnsi="Times New Roman" w:cs="Times New Roman"/>
          <w:bCs/>
          <w:sz w:val="28"/>
          <w:szCs w:val="28"/>
        </w:rPr>
        <w:t>заинтересованными сторонами по вопросам РОМ;</w:t>
      </w:r>
    </w:p>
    <w:p w14:paraId="53032C8A" w14:textId="1F67CD3B" w:rsidR="00D22660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 xml:space="preserve">при необходимости, по предложению </w:t>
      </w:r>
      <w:r w:rsidR="002A063F" w:rsidRPr="00E25B3F">
        <w:rPr>
          <w:rFonts w:ascii="Times New Roman" w:hAnsi="Times New Roman" w:cs="Times New Roman"/>
          <w:bCs/>
          <w:sz w:val="28"/>
          <w:szCs w:val="28"/>
        </w:rPr>
        <w:t xml:space="preserve">методической комиссии </w:t>
      </w:r>
      <w:r w:rsidRPr="00E25B3F">
        <w:rPr>
          <w:rFonts w:ascii="Times New Roman" w:hAnsi="Times New Roman" w:cs="Times New Roman"/>
          <w:bCs/>
          <w:sz w:val="28"/>
          <w:szCs w:val="28"/>
        </w:rPr>
        <w:t>РОМ, привлекает дополнительных специалистов к работе по подготовке и проведению РОМ;</w:t>
      </w:r>
    </w:p>
    <w:p w14:paraId="0C8AABAD" w14:textId="626072ED" w:rsidR="00D22660" w:rsidRPr="00E25B3F" w:rsidRDefault="00D22660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 xml:space="preserve">по запросу </w:t>
      </w:r>
      <w:r w:rsidR="002A063F" w:rsidRPr="00E25B3F">
        <w:rPr>
          <w:rFonts w:ascii="Times New Roman" w:hAnsi="Times New Roman" w:cs="Times New Roman"/>
          <w:bCs/>
          <w:sz w:val="28"/>
          <w:szCs w:val="28"/>
        </w:rPr>
        <w:t>методической комиссии</w:t>
      </w:r>
      <w:r w:rsidRPr="00E25B3F">
        <w:rPr>
          <w:rFonts w:ascii="Times New Roman" w:hAnsi="Times New Roman" w:cs="Times New Roman"/>
          <w:bCs/>
          <w:sz w:val="28"/>
          <w:szCs w:val="28"/>
        </w:rPr>
        <w:t xml:space="preserve"> РОМ изыскивает средства для материального обеспечения и технического сопровождения ее работы</w:t>
      </w:r>
      <w:r w:rsidR="00F53CC1" w:rsidRPr="00E25B3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E25B3F">
        <w:rPr>
          <w:rFonts w:ascii="Times New Roman" w:hAnsi="Times New Roman" w:cs="Times New Roman"/>
          <w:bCs/>
          <w:sz w:val="28"/>
          <w:szCs w:val="28"/>
        </w:rPr>
        <w:t>процесса подготовки и проведения РОМ</w:t>
      </w:r>
      <w:r w:rsidR="00F53CC1" w:rsidRPr="00E25B3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C959ED" w14:textId="70F1AC87" w:rsidR="00F53CC1" w:rsidRPr="00E25B3F" w:rsidRDefault="00F53CC1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>публикует в открытых информационных источниках результаты и решения олимпиадных работ;</w:t>
      </w:r>
    </w:p>
    <w:p w14:paraId="02749D2D" w14:textId="1FA4FE59" w:rsidR="00F53CC1" w:rsidRPr="00E25B3F" w:rsidRDefault="00F53CC1" w:rsidP="000513A5">
      <w:pPr>
        <w:pStyle w:val="a5"/>
        <w:numPr>
          <w:ilvl w:val="1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5B3F">
        <w:rPr>
          <w:rFonts w:ascii="Times New Roman" w:hAnsi="Times New Roman" w:cs="Times New Roman"/>
          <w:bCs/>
          <w:sz w:val="28"/>
          <w:szCs w:val="28"/>
        </w:rPr>
        <w:t>прорабатывает участие победителей и призеров РОМ на международных олимпиадах.</w:t>
      </w:r>
    </w:p>
    <w:p w14:paraId="2925E190" w14:textId="77777777" w:rsidR="002A063F" w:rsidRPr="00E25B3F" w:rsidRDefault="002A063F" w:rsidP="002A063F">
      <w:pPr>
        <w:pStyle w:val="a5"/>
        <w:shd w:val="clear" w:color="auto" w:fill="FFFFFF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14:paraId="0111BCE3" w14:textId="2DB9C04B" w:rsidR="00AD2631" w:rsidRPr="00E25B3F" w:rsidRDefault="00AD2631" w:rsidP="000828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5B3F">
        <w:rPr>
          <w:b/>
          <w:color w:val="000000"/>
          <w:sz w:val="28"/>
          <w:szCs w:val="28"/>
          <w:lang w:val="en-US"/>
        </w:rPr>
        <w:t>V</w:t>
      </w:r>
      <w:r w:rsidR="00361B27" w:rsidRPr="00E25B3F">
        <w:rPr>
          <w:b/>
          <w:color w:val="000000"/>
          <w:sz w:val="28"/>
          <w:szCs w:val="28"/>
          <w:lang w:val="en-US"/>
        </w:rPr>
        <w:t>I</w:t>
      </w:r>
      <w:r w:rsidR="00082848" w:rsidRPr="00E25B3F">
        <w:rPr>
          <w:b/>
          <w:color w:val="000000"/>
          <w:sz w:val="28"/>
          <w:szCs w:val="28"/>
          <w:lang w:val="en-US"/>
        </w:rPr>
        <w:t>I</w:t>
      </w:r>
      <w:r w:rsidR="00E778A7" w:rsidRPr="00E25B3F">
        <w:rPr>
          <w:b/>
          <w:color w:val="000000"/>
          <w:sz w:val="28"/>
          <w:szCs w:val="28"/>
          <w:lang w:val="en-US"/>
        </w:rPr>
        <w:t>I</w:t>
      </w:r>
      <w:r w:rsidRPr="00E25B3F">
        <w:rPr>
          <w:b/>
          <w:color w:val="000000"/>
          <w:sz w:val="28"/>
          <w:szCs w:val="28"/>
        </w:rPr>
        <w:t xml:space="preserve">. Финансирование </w:t>
      </w:r>
      <w:r w:rsidR="002D5131" w:rsidRPr="00E25B3F">
        <w:rPr>
          <w:b/>
          <w:color w:val="000000"/>
          <w:sz w:val="28"/>
          <w:szCs w:val="28"/>
        </w:rPr>
        <w:t>Р</w:t>
      </w:r>
      <w:r w:rsidR="00082848" w:rsidRPr="00E25B3F">
        <w:rPr>
          <w:b/>
          <w:color w:val="000000"/>
          <w:sz w:val="28"/>
          <w:szCs w:val="28"/>
        </w:rPr>
        <w:t>ОМ</w:t>
      </w:r>
    </w:p>
    <w:p w14:paraId="2D4B27A2" w14:textId="77777777" w:rsidR="002A063F" w:rsidRPr="00E25B3F" w:rsidRDefault="002A063F" w:rsidP="0008284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0880777" w14:textId="54B80AB5" w:rsidR="00AD2631" w:rsidRPr="00E25B3F" w:rsidRDefault="00DE2C80" w:rsidP="00727D92">
      <w:pPr>
        <w:shd w:val="clear" w:color="auto" w:fill="FFFFFF"/>
        <w:ind w:firstLine="720"/>
        <w:jc w:val="both"/>
        <w:rPr>
          <w:sz w:val="28"/>
          <w:szCs w:val="28"/>
        </w:rPr>
      </w:pPr>
      <w:r w:rsidRPr="00E25B3F">
        <w:rPr>
          <w:iCs/>
          <w:color w:val="000000"/>
          <w:spacing w:val="-4"/>
          <w:sz w:val="28"/>
          <w:szCs w:val="28"/>
        </w:rPr>
        <w:t>Д</w:t>
      </w:r>
      <w:r w:rsidR="001A3B5B" w:rsidRPr="00E25B3F">
        <w:rPr>
          <w:iCs/>
          <w:color w:val="000000"/>
          <w:spacing w:val="-4"/>
          <w:sz w:val="28"/>
          <w:szCs w:val="28"/>
          <w:lang w:val="ky-KG"/>
        </w:rPr>
        <w:t xml:space="preserve">ипломы </w:t>
      </w:r>
      <w:r w:rsidR="00AD2631" w:rsidRPr="00E25B3F">
        <w:rPr>
          <w:iCs/>
          <w:color w:val="000000"/>
          <w:spacing w:val="-4"/>
          <w:sz w:val="28"/>
          <w:szCs w:val="28"/>
        </w:rPr>
        <w:t xml:space="preserve">и грамоты </w:t>
      </w:r>
      <w:r w:rsidR="001A3B5B" w:rsidRPr="00E25B3F">
        <w:rPr>
          <w:iCs/>
          <w:color w:val="000000"/>
          <w:spacing w:val="-4"/>
          <w:sz w:val="28"/>
          <w:szCs w:val="28"/>
          <w:lang w:val="ky-KG"/>
        </w:rPr>
        <w:t>для победителей</w:t>
      </w:r>
      <w:r w:rsidR="00076424" w:rsidRPr="00E25B3F">
        <w:rPr>
          <w:iCs/>
          <w:color w:val="000000"/>
          <w:spacing w:val="-4"/>
          <w:sz w:val="28"/>
          <w:szCs w:val="28"/>
        </w:rPr>
        <w:t xml:space="preserve">, </w:t>
      </w:r>
      <w:r w:rsidR="005051F2" w:rsidRPr="00E25B3F">
        <w:rPr>
          <w:iCs/>
          <w:color w:val="000000"/>
          <w:spacing w:val="-4"/>
          <w:sz w:val="28"/>
          <w:szCs w:val="28"/>
        </w:rPr>
        <w:t xml:space="preserve">предоставление гранта для обучения в Математическом клубе </w:t>
      </w:r>
      <w:r w:rsidR="005051F2" w:rsidRPr="00E25B3F">
        <w:rPr>
          <w:iCs/>
          <w:color w:val="000000"/>
          <w:spacing w:val="-4"/>
          <w:sz w:val="28"/>
          <w:szCs w:val="28"/>
          <w:lang w:val="en-US"/>
        </w:rPr>
        <w:t>KSMS</w:t>
      </w:r>
      <w:r w:rsidR="005051F2" w:rsidRPr="00E25B3F">
        <w:rPr>
          <w:iCs/>
          <w:color w:val="000000"/>
          <w:spacing w:val="-4"/>
          <w:sz w:val="28"/>
          <w:szCs w:val="28"/>
        </w:rPr>
        <w:t xml:space="preserve">, </w:t>
      </w:r>
      <w:r w:rsidR="00076424" w:rsidRPr="00E25B3F">
        <w:rPr>
          <w:iCs/>
          <w:color w:val="000000"/>
          <w:spacing w:val="-4"/>
          <w:sz w:val="28"/>
          <w:szCs w:val="28"/>
        </w:rPr>
        <w:t>а также другие организационные вопросы</w:t>
      </w:r>
      <w:r w:rsidR="001A3B5B" w:rsidRPr="00E25B3F">
        <w:rPr>
          <w:iCs/>
          <w:color w:val="000000"/>
          <w:spacing w:val="-4"/>
          <w:sz w:val="28"/>
          <w:szCs w:val="28"/>
          <w:lang w:val="ky-KG"/>
        </w:rPr>
        <w:t xml:space="preserve"> </w:t>
      </w:r>
      <w:r w:rsidR="00AD2631" w:rsidRPr="00E25B3F">
        <w:rPr>
          <w:iCs/>
          <w:color w:val="000000"/>
          <w:spacing w:val="-4"/>
          <w:sz w:val="28"/>
          <w:szCs w:val="28"/>
        </w:rPr>
        <w:t xml:space="preserve">финансируются за </w:t>
      </w:r>
      <w:r w:rsidR="003F240E" w:rsidRPr="00E25B3F">
        <w:rPr>
          <w:iCs/>
          <w:color w:val="000000"/>
          <w:spacing w:val="-4"/>
          <w:sz w:val="28"/>
          <w:szCs w:val="28"/>
        </w:rPr>
        <w:t xml:space="preserve">счет </w:t>
      </w:r>
      <w:r w:rsidR="00AD2631" w:rsidRPr="00E25B3F">
        <w:rPr>
          <w:iCs/>
          <w:color w:val="000000"/>
          <w:spacing w:val="-4"/>
          <w:sz w:val="28"/>
          <w:szCs w:val="28"/>
        </w:rPr>
        <w:t xml:space="preserve">средств </w:t>
      </w:r>
      <w:r w:rsidRPr="00E25B3F">
        <w:rPr>
          <w:iCs/>
          <w:color w:val="000000"/>
          <w:spacing w:val="-4"/>
          <w:sz w:val="28"/>
          <w:szCs w:val="28"/>
          <w:lang w:val="en-US"/>
        </w:rPr>
        <w:t>KSMS</w:t>
      </w:r>
      <w:r w:rsidR="003F240E" w:rsidRPr="00E25B3F">
        <w:rPr>
          <w:iCs/>
          <w:color w:val="000000"/>
          <w:spacing w:val="-4"/>
          <w:sz w:val="28"/>
          <w:szCs w:val="28"/>
        </w:rPr>
        <w:t>.</w:t>
      </w:r>
    </w:p>
    <w:sectPr w:rsidR="00AD2631" w:rsidRPr="00E25B3F" w:rsidSect="00BF4D27">
      <w:footerReference w:type="even" r:id="rId7"/>
      <w:footerReference w:type="default" r:id="rId8"/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524A" w14:textId="77777777" w:rsidR="002E545F" w:rsidRDefault="002E545F">
      <w:r>
        <w:separator/>
      </w:r>
    </w:p>
  </w:endnote>
  <w:endnote w:type="continuationSeparator" w:id="0">
    <w:p w14:paraId="2CE2C6D9" w14:textId="77777777" w:rsidR="002E545F" w:rsidRDefault="002E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D87B" w14:textId="77777777" w:rsidR="002B56DE" w:rsidRDefault="002B56DE" w:rsidP="006057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21EC48" w14:textId="77777777" w:rsidR="002B56DE" w:rsidRDefault="002B56DE" w:rsidP="00946F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141A" w14:textId="498C4B53" w:rsidR="002B56DE" w:rsidRDefault="002B56DE" w:rsidP="006057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D52">
      <w:rPr>
        <w:rStyle w:val="a4"/>
        <w:noProof/>
      </w:rPr>
      <w:t>4</w:t>
    </w:r>
    <w:r>
      <w:rPr>
        <w:rStyle w:val="a4"/>
      </w:rPr>
      <w:fldChar w:fldCharType="end"/>
    </w:r>
  </w:p>
  <w:p w14:paraId="290E0EAD" w14:textId="77777777" w:rsidR="002B56DE" w:rsidRDefault="002B56DE" w:rsidP="00946F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DE9B" w14:textId="77777777" w:rsidR="002E545F" w:rsidRDefault="002E545F">
      <w:r>
        <w:separator/>
      </w:r>
    </w:p>
  </w:footnote>
  <w:footnote w:type="continuationSeparator" w:id="0">
    <w:p w14:paraId="018D1032" w14:textId="77777777" w:rsidR="002E545F" w:rsidRDefault="002E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7A5"/>
    <w:multiLevelType w:val="hybridMultilevel"/>
    <w:tmpl w:val="4874D7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71650C"/>
    <w:multiLevelType w:val="hybridMultilevel"/>
    <w:tmpl w:val="74EABE6C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51D202E"/>
    <w:multiLevelType w:val="hybridMultilevel"/>
    <w:tmpl w:val="52505F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6C074CD"/>
    <w:multiLevelType w:val="hybridMultilevel"/>
    <w:tmpl w:val="4BC65D3C"/>
    <w:lvl w:ilvl="0" w:tplc="309EA46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63944"/>
    <w:multiLevelType w:val="hybridMultilevel"/>
    <w:tmpl w:val="5DF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EB9"/>
    <w:multiLevelType w:val="hybridMultilevel"/>
    <w:tmpl w:val="5E2AC3CE"/>
    <w:lvl w:ilvl="0" w:tplc="B65C60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00EC7"/>
    <w:multiLevelType w:val="hybridMultilevel"/>
    <w:tmpl w:val="9AFA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FB0"/>
    <w:multiLevelType w:val="hybridMultilevel"/>
    <w:tmpl w:val="F1EEBC9E"/>
    <w:lvl w:ilvl="0" w:tplc="A70E32DE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9B7FD2"/>
    <w:multiLevelType w:val="multilevel"/>
    <w:tmpl w:val="57BAE8BA"/>
    <w:lvl w:ilvl="0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EE942E3"/>
    <w:multiLevelType w:val="hybridMultilevel"/>
    <w:tmpl w:val="6F5A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31F69"/>
    <w:multiLevelType w:val="hybridMultilevel"/>
    <w:tmpl w:val="48765C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35F02"/>
    <w:multiLevelType w:val="hybridMultilevel"/>
    <w:tmpl w:val="5D4A6160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15100"/>
    <w:multiLevelType w:val="hybridMultilevel"/>
    <w:tmpl w:val="57BAE8BA"/>
    <w:lvl w:ilvl="0" w:tplc="0419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3AC382E"/>
    <w:multiLevelType w:val="hybridMultilevel"/>
    <w:tmpl w:val="46603422"/>
    <w:lvl w:ilvl="0" w:tplc="B65C60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1F568F"/>
    <w:multiLevelType w:val="hybridMultilevel"/>
    <w:tmpl w:val="83526DE2"/>
    <w:lvl w:ilvl="0" w:tplc="313C33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C453F"/>
    <w:multiLevelType w:val="hybridMultilevel"/>
    <w:tmpl w:val="43D0F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DE0F88"/>
    <w:multiLevelType w:val="hybridMultilevel"/>
    <w:tmpl w:val="6E66CA30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B66A6"/>
    <w:multiLevelType w:val="hybridMultilevel"/>
    <w:tmpl w:val="63566826"/>
    <w:lvl w:ilvl="0" w:tplc="B65C6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12C5"/>
    <w:multiLevelType w:val="hybridMultilevel"/>
    <w:tmpl w:val="AE102DC6"/>
    <w:lvl w:ilvl="0" w:tplc="C55CFE20">
      <w:start w:val="1"/>
      <w:numFmt w:val="decimal"/>
      <w:lvlText w:val="%1."/>
      <w:lvlJc w:val="left"/>
      <w:pPr>
        <w:ind w:left="416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20" w:hanging="360"/>
      </w:pPr>
    </w:lvl>
    <w:lvl w:ilvl="2" w:tplc="0419001B" w:tentative="1">
      <w:start w:val="1"/>
      <w:numFmt w:val="lowerRoman"/>
      <w:lvlText w:val="%3."/>
      <w:lvlJc w:val="right"/>
      <w:pPr>
        <w:ind w:left="5540" w:hanging="180"/>
      </w:pPr>
    </w:lvl>
    <w:lvl w:ilvl="3" w:tplc="0419000F" w:tentative="1">
      <w:start w:val="1"/>
      <w:numFmt w:val="decimal"/>
      <w:lvlText w:val="%4."/>
      <w:lvlJc w:val="left"/>
      <w:pPr>
        <w:ind w:left="6260" w:hanging="360"/>
      </w:pPr>
    </w:lvl>
    <w:lvl w:ilvl="4" w:tplc="04190019" w:tentative="1">
      <w:start w:val="1"/>
      <w:numFmt w:val="lowerLetter"/>
      <w:lvlText w:val="%5."/>
      <w:lvlJc w:val="left"/>
      <w:pPr>
        <w:ind w:left="6980" w:hanging="360"/>
      </w:pPr>
    </w:lvl>
    <w:lvl w:ilvl="5" w:tplc="0419001B" w:tentative="1">
      <w:start w:val="1"/>
      <w:numFmt w:val="lowerRoman"/>
      <w:lvlText w:val="%6."/>
      <w:lvlJc w:val="right"/>
      <w:pPr>
        <w:ind w:left="7700" w:hanging="180"/>
      </w:pPr>
    </w:lvl>
    <w:lvl w:ilvl="6" w:tplc="0419000F" w:tentative="1">
      <w:start w:val="1"/>
      <w:numFmt w:val="decimal"/>
      <w:lvlText w:val="%7."/>
      <w:lvlJc w:val="left"/>
      <w:pPr>
        <w:ind w:left="8420" w:hanging="360"/>
      </w:pPr>
    </w:lvl>
    <w:lvl w:ilvl="7" w:tplc="04190019" w:tentative="1">
      <w:start w:val="1"/>
      <w:numFmt w:val="lowerLetter"/>
      <w:lvlText w:val="%8."/>
      <w:lvlJc w:val="left"/>
      <w:pPr>
        <w:ind w:left="9140" w:hanging="360"/>
      </w:pPr>
    </w:lvl>
    <w:lvl w:ilvl="8" w:tplc="041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19" w15:restartNumberingAfterBreak="0">
    <w:nsid w:val="7B927584"/>
    <w:multiLevelType w:val="hybridMultilevel"/>
    <w:tmpl w:val="4C42D41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7F"/>
    <w:rsid w:val="0003597D"/>
    <w:rsid w:val="000513A5"/>
    <w:rsid w:val="00054197"/>
    <w:rsid w:val="00066388"/>
    <w:rsid w:val="00066B8A"/>
    <w:rsid w:val="00076424"/>
    <w:rsid w:val="00082848"/>
    <w:rsid w:val="000C2841"/>
    <w:rsid w:val="000C67DB"/>
    <w:rsid w:val="000D5924"/>
    <w:rsid w:val="000E0DE7"/>
    <w:rsid w:val="000E7767"/>
    <w:rsid w:val="00114E7A"/>
    <w:rsid w:val="00117232"/>
    <w:rsid w:val="001503AB"/>
    <w:rsid w:val="001671A2"/>
    <w:rsid w:val="001772BD"/>
    <w:rsid w:val="001A0F5F"/>
    <w:rsid w:val="001A3B5B"/>
    <w:rsid w:val="001D6187"/>
    <w:rsid w:val="001F0249"/>
    <w:rsid w:val="001F5C16"/>
    <w:rsid w:val="00202389"/>
    <w:rsid w:val="002234B7"/>
    <w:rsid w:val="00246929"/>
    <w:rsid w:val="00251AB5"/>
    <w:rsid w:val="002542FD"/>
    <w:rsid w:val="00257AB0"/>
    <w:rsid w:val="00282535"/>
    <w:rsid w:val="002951AB"/>
    <w:rsid w:val="002975A4"/>
    <w:rsid w:val="002A063F"/>
    <w:rsid w:val="002B1286"/>
    <w:rsid w:val="002B56DE"/>
    <w:rsid w:val="002C5F3E"/>
    <w:rsid w:val="002D5131"/>
    <w:rsid w:val="002D733C"/>
    <w:rsid w:val="002E545F"/>
    <w:rsid w:val="00306F7F"/>
    <w:rsid w:val="003155CC"/>
    <w:rsid w:val="00315AE1"/>
    <w:rsid w:val="00321A35"/>
    <w:rsid w:val="003243D1"/>
    <w:rsid w:val="00361B27"/>
    <w:rsid w:val="00384C79"/>
    <w:rsid w:val="003A3676"/>
    <w:rsid w:val="003B271F"/>
    <w:rsid w:val="003B7902"/>
    <w:rsid w:val="003F0F9F"/>
    <w:rsid w:val="003F240E"/>
    <w:rsid w:val="0040670C"/>
    <w:rsid w:val="00416CBE"/>
    <w:rsid w:val="00416EA2"/>
    <w:rsid w:val="00423E6C"/>
    <w:rsid w:val="004321B2"/>
    <w:rsid w:val="00432710"/>
    <w:rsid w:val="00434909"/>
    <w:rsid w:val="004404D8"/>
    <w:rsid w:val="00452DA9"/>
    <w:rsid w:val="0046199B"/>
    <w:rsid w:val="00465CAA"/>
    <w:rsid w:val="0047321A"/>
    <w:rsid w:val="00486083"/>
    <w:rsid w:val="004A0429"/>
    <w:rsid w:val="004C3B69"/>
    <w:rsid w:val="004D1E31"/>
    <w:rsid w:val="004E4A74"/>
    <w:rsid w:val="004E53AA"/>
    <w:rsid w:val="004F2379"/>
    <w:rsid w:val="00503B2E"/>
    <w:rsid w:val="005051F2"/>
    <w:rsid w:val="00506C81"/>
    <w:rsid w:val="00524933"/>
    <w:rsid w:val="0053347F"/>
    <w:rsid w:val="005769C7"/>
    <w:rsid w:val="00580252"/>
    <w:rsid w:val="005803C7"/>
    <w:rsid w:val="00587BBB"/>
    <w:rsid w:val="005909C4"/>
    <w:rsid w:val="005A0C93"/>
    <w:rsid w:val="005C212D"/>
    <w:rsid w:val="005D2BE8"/>
    <w:rsid w:val="00601F2D"/>
    <w:rsid w:val="00605764"/>
    <w:rsid w:val="00622730"/>
    <w:rsid w:val="0063702E"/>
    <w:rsid w:val="00652D54"/>
    <w:rsid w:val="00660555"/>
    <w:rsid w:val="006650C2"/>
    <w:rsid w:val="00670B65"/>
    <w:rsid w:val="0067438C"/>
    <w:rsid w:val="00677A72"/>
    <w:rsid w:val="00683910"/>
    <w:rsid w:val="006925DF"/>
    <w:rsid w:val="00693BFB"/>
    <w:rsid w:val="006A43C4"/>
    <w:rsid w:val="006B5DCF"/>
    <w:rsid w:val="006F7317"/>
    <w:rsid w:val="007011DB"/>
    <w:rsid w:val="007113AC"/>
    <w:rsid w:val="00724E2D"/>
    <w:rsid w:val="00727D92"/>
    <w:rsid w:val="00732F25"/>
    <w:rsid w:val="007473D7"/>
    <w:rsid w:val="00757CA1"/>
    <w:rsid w:val="00767982"/>
    <w:rsid w:val="00776773"/>
    <w:rsid w:val="00780850"/>
    <w:rsid w:val="007A16C7"/>
    <w:rsid w:val="007D6C73"/>
    <w:rsid w:val="007E0E7A"/>
    <w:rsid w:val="007E6055"/>
    <w:rsid w:val="007E6F41"/>
    <w:rsid w:val="007F3FE4"/>
    <w:rsid w:val="007F456F"/>
    <w:rsid w:val="00803F5C"/>
    <w:rsid w:val="0085330A"/>
    <w:rsid w:val="008536B8"/>
    <w:rsid w:val="00857BE7"/>
    <w:rsid w:val="00861B71"/>
    <w:rsid w:val="008732F0"/>
    <w:rsid w:val="0088403A"/>
    <w:rsid w:val="008970D7"/>
    <w:rsid w:val="008B7506"/>
    <w:rsid w:val="008D28ED"/>
    <w:rsid w:val="008E0248"/>
    <w:rsid w:val="008F4C1A"/>
    <w:rsid w:val="00902D94"/>
    <w:rsid w:val="00903A7B"/>
    <w:rsid w:val="00911882"/>
    <w:rsid w:val="00911D8B"/>
    <w:rsid w:val="00914E4C"/>
    <w:rsid w:val="0092122E"/>
    <w:rsid w:val="00923555"/>
    <w:rsid w:val="0092398E"/>
    <w:rsid w:val="009243B2"/>
    <w:rsid w:val="00927E2B"/>
    <w:rsid w:val="00931BBA"/>
    <w:rsid w:val="00934C4B"/>
    <w:rsid w:val="00941B5B"/>
    <w:rsid w:val="00946C93"/>
    <w:rsid w:val="00946FFA"/>
    <w:rsid w:val="00952DC6"/>
    <w:rsid w:val="00955F77"/>
    <w:rsid w:val="009620E3"/>
    <w:rsid w:val="00964FF7"/>
    <w:rsid w:val="009676C6"/>
    <w:rsid w:val="00982E35"/>
    <w:rsid w:val="00987AD4"/>
    <w:rsid w:val="009B3860"/>
    <w:rsid w:val="009C3494"/>
    <w:rsid w:val="009C5713"/>
    <w:rsid w:val="009C732C"/>
    <w:rsid w:val="009F5A4C"/>
    <w:rsid w:val="00A00385"/>
    <w:rsid w:val="00A05A25"/>
    <w:rsid w:val="00A21420"/>
    <w:rsid w:val="00A507B5"/>
    <w:rsid w:val="00A519DC"/>
    <w:rsid w:val="00A86EF7"/>
    <w:rsid w:val="00A90E02"/>
    <w:rsid w:val="00A94A6D"/>
    <w:rsid w:val="00AA7797"/>
    <w:rsid w:val="00AD2631"/>
    <w:rsid w:val="00AF7237"/>
    <w:rsid w:val="00B05252"/>
    <w:rsid w:val="00B14B0D"/>
    <w:rsid w:val="00B42071"/>
    <w:rsid w:val="00B42CFD"/>
    <w:rsid w:val="00B5553A"/>
    <w:rsid w:val="00B57385"/>
    <w:rsid w:val="00B727C3"/>
    <w:rsid w:val="00BA4ECA"/>
    <w:rsid w:val="00BA50DD"/>
    <w:rsid w:val="00BD4334"/>
    <w:rsid w:val="00BD497E"/>
    <w:rsid w:val="00BE2D52"/>
    <w:rsid w:val="00BF0321"/>
    <w:rsid w:val="00BF4D27"/>
    <w:rsid w:val="00C20D4C"/>
    <w:rsid w:val="00C34157"/>
    <w:rsid w:val="00C3466B"/>
    <w:rsid w:val="00C355B9"/>
    <w:rsid w:val="00C36B7A"/>
    <w:rsid w:val="00C61DB8"/>
    <w:rsid w:val="00C8215F"/>
    <w:rsid w:val="00C833DE"/>
    <w:rsid w:val="00C83AE5"/>
    <w:rsid w:val="00C83BF7"/>
    <w:rsid w:val="00C93B4D"/>
    <w:rsid w:val="00C965FC"/>
    <w:rsid w:val="00CA1856"/>
    <w:rsid w:val="00CB73F5"/>
    <w:rsid w:val="00CC1720"/>
    <w:rsid w:val="00CD149E"/>
    <w:rsid w:val="00CD24D8"/>
    <w:rsid w:val="00CF36AE"/>
    <w:rsid w:val="00CF4AAA"/>
    <w:rsid w:val="00D15FC5"/>
    <w:rsid w:val="00D22660"/>
    <w:rsid w:val="00D24835"/>
    <w:rsid w:val="00D2493E"/>
    <w:rsid w:val="00D36509"/>
    <w:rsid w:val="00D624F0"/>
    <w:rsid w:val="00D84A7A"/>
    <w:rsid w:val="00D866DB"/>
    <w:rsid w:val="00DA315C"/>
    <w:rsid w:val="00DC25AB"/>
    <w:rsid w:val="00DE2C80"/>
    <w:rsid w:val="00DE423C"/>
    <w:rsid w:val="00DF20AC"/>
    <w:rsid w:val="00DF5702"/>
    <w:rsid w:val="00DF5E64"/>
    <w:rsid w:val="00E01DAE"/>
    <w:rsid w:val="00E1224D"/>
    <w:rsid w:val="00E17A70"/>
    <w:rsid w:val="00E25B3F"/>
    <w:rsid w:val="00E27338"/>
    <w:rsid w:val="00E35A94"/>
    <w:rsid w:val="00E45B4A"/>
    <w:rsid w:val="00E53716"/>
    <w:rsid w:val="00E53934"/>
    <w:rsid w:val="00E65C2B"/>
    <w:rsid w:val="00E7052C"/>
    <w:rsid w:val="00E778A7"/>
    <w:rsid w:val="00E80375"/>
    <w:rsid w:val="00E96C66"/>
    <w:rsid w:val="00EA5AFE"/>
    <w:rsid w:val="00ED5200"/>
    <w:rsid w:val="00EF0A4C"/>
    <w:rsid w:val="00EF663C"/>
    <w:rsid w:val="00F0369B"/>
    <w:rsid w:val="00F04D38"/>
    <w:rsid w:val="00F31108"/>
    <w:rsid w:val="00F32684"/>
    <w:rsid w:val="00F35220"/>
    <w:rsid w:val="00F35404"/>
    <w:rsid w:val="00F4030A"/>
    <w:rsid w:val="00F42FA8"/>
    <w:rsid w:val="00F46525"/>
    <w:rsid w:val="00F47926"/>
    <w:rsid w:val="00F53CC1"/>
    <w:rsid w:val="00F61E85"/>
    <w:rsid w:val="00F80766"/>
    <w:rsid w:val="00F93AAA"/>
    <w:rsid w:val="00FB1A50"/>
    <w:rsid w:val="00FD6E4B"/>
    <w:rsid w:val="00FE4248"/>
    <w:rsid w:val="00FF235A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373C63"/>
  <w15:docId w15:val="{6FC5A845-DC0B-4EE4-9E5F-21A2DAF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6F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6FFA"/>
  </w:style>
  <w:style w:type="paragraph" w:styleId="a5">
    <w:name w:val="List Paragraph"/>
    <w:basedOn w:val="a"/>
    <w:uiPriority w:val="99"/>
    <w:qFormat/>
    <w:rsid w:val="00BF4D27"/>
    <w:pPr>
      <w:autoSpaceDE/>
      <w:autoSpaceDN/>
      <w:adjustRightInd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1">
    <w:name w:val="Без интервала1"/>
    <w:uiPriority w:val="99"/>
    <w:rsid w:val="00BF4D27"/>
    <w:rPr>
      <w:rFonts w:ascii="Calibri" w:hAnsi="Calibri"/>
      <w:sz w:val="22"/>
      <w:szCs w:val="22"/>
      <w:lang w:eastAsia="en-US"/>
    </w:rPr>
  </w:style>
  <w:style w:type="character" w:styleId="a6">
    <w:name w:val="Emphasis"/>
    <w:basedOn w:val="a0"/>
    <w:uiPriority w:val="99"/>
    <w:qFormat/>
    <w:rsid w:val="00BF4D27"/>
    <w:rPr>
      <w:rFonts w:cs="Times New Roman"/>
      <w:i/>
      <w:iCs/>
    </w:rPr>
  </w:style>
  <w:style w:type="character" w:customStyle="1" w:styleId="Exact">
    <w:name w:val="Основной текст Exact"/>
    <w:basedOn w:val="a0"/>
    <w:rsid w:val="00BF4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7">
    <w:name w:val="Основной текст_"/>
    <w:basedOn w:val="a0"/>
    <w:link w:val="3"/>
    <w:rsid w:val="00BF4D27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BF4D27"/>
    <w:rPr>
      <w:rFonts w:ascii="Malgun Gothic" w:eastAsia="Malgun Gothic" w:hAnsi="Malgun Gothic" w:cs="Malgun Gothic"/>
      <w:spacing w:val="20"/>
      <w:sz w:val="11"/>
      <w:szCs w:val="11"/>
      <w:shd w:val="clear" w:color="auto" w:fill="FFFFFF"/>
    </w:rPr>
  </w:style>
  <w:style w:type="paragraph" w:customStyle="1" w:styleId="3">
    <w:name w:val="Основной текст3"/>
    <w:basedOn w:val="a"/>
    <w:link w:val="a7"/>
    <w:rsid w:val="00BF4D27"/>
    <w:pPr>
      <w:shd w:val="clear" w:color="auto" w:fill="FFFFFF"/>
      <w:autoSpaceDE/>
      <w:autoSpaceDN/>
      <w:adjustRightInd/>
      <w:spacing w:line="264" w:lineRule="exact"/>
      <w:ind w:hanging="2900"/>
      <w:jc w:val="right"/>
    </w:pPr>
    <w:rPr>
      <w:b/>
      <w:bCs/>
    </w:rPr>
  </w:style>
  <w:style w:type="paragraph" w:customStyle="1" w:styleId="11">
    <w:name w:val="Заголовок №1"/>
    <w:basedOn w:val="a"/>
    <w:link w:val="10"/>
    <w:rsid w:val="00BF4D27"/>
    <w:pPr>
      <w:shd w:val="clear" w:color="auto" w:fill="FFFFFF"/>
      <w:autoSpaceDE/>
      <w:autoSpaceDN/>
      <w:adjustRightInd/>
      <w:spacing w:line="0" w:lineRule="atLeast"/>
      <w:jc w:val="right"/>
      <w:outlineLvl w:val="0"/>
    </w:pPr>
    <w:rPr>
      <w:rFonts w:ascii="Malgun Gothic" w:eastAsia="Malgun Gothic" w:hAnsi="Malgun Gothic" w:cs="Malgun Gothic"/>
      <w:spacing w:val="20"/>
      <w:sz w:val="11"/>
      <w:szCs w:val="11"/>
    </w:rPr>
  </w:style>
  <w:style w:type="table" w:styleId="a8">
    <w:name w:val="Table Grid"/>
    <w:basedOn w:val="a1"/>
    <w:uiPriority w:val="39"/>
    <w:rsid w:val="00BF4D27"/>
    <w:rPr>
      <w:rFonts w:asciiTheme="minorHAnsi" w:eastAsiaTheme="minorHAnsi" w:hAnsiTheme="minorHAnsi" w:cstheme="minorBidi"/>
      <w:sz w:val="22"/>
      <w:szCs w:val="22"/>
      <w:lang w:val="ky-K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F4D27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9239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2398E"/>
    <w:rPr>
      <w:rFonts w:ascii="Segoe UI" w:hAnsi="Segoe UI" w:cs="Segoe UI"/>
      <w:sz w:val="18"/>
      <w:szCs w:val="18"/>
    </w:rPr>
  </w:style>
  <w:style w:type="paragraph" w:customStyle="1" w:styleId="ydp61591805msonormal">
    <w:name w:val="ydp61591805msonormal"/>
    <w:basedOn w:val="a"/>
    <w:rsid w:val="000828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E778A7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SEBAT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</dc:creator>
  <cp:lastModifiedBy>Microsoft Office User</cp:lastModifiedBy>
  <cp:revision>2</cp:revision>
  <cp:lastPrinted>2020-12-03T13:49:00Z</cp:lastPrinted>
  <dcterms:created xsi:type="dcterms:W3CDTF">2020-12-04T05:40:00Z</dcterms:created>
  <dcterms:modified xsi:type="dcterms:W3CDTF">2020-12-04T05:40:00Z</dcterms:modified>
</cp:coreProperties>
</file>