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19" w:rsidRDefault="008F74CA" w:rsidP="008F74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2E4319">
        <w:rPr>
          <w:rFonts w:ascii="Times New Roman" w:hAnsi="Times New Roman" w:cs="Times New Roman"/>
          <w:sz w:val="26"/>
          <w:szCs w:val="26"/>
        </w:rPr>
        <w:t>«Утверждаю»</w:t>
      </w:r>
    </w:p>
    <w:p w:rsidR="002E4319" w:rsidRDefault="008F74CA" w:rsidP="008F74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2E4319">
        <w:rPr>
          <w:rFonts w:ascii="Times New Roman" w:hAnsi="Times New Roman" w:cs="Times New Roman"/>
          <w:sz w:val="26"/>
          <w:szCs w:val="26"/>
        </w:rPr>
        <w:t xml:space="preserve">Директор СОШ№8 </w:t>
      </w:r>
    </w:p>
    <w:p w:rsidR="002E4319" w:rsidRDefault="008F74CA" w:rsidP="008F74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2E4319">
        <w:rPr>
          <w:rFonts w:ascii="Times New Roman" w:hAnsi="Times New Roman" w:cs="Times New Roman"/>
          <w:sz w:val="26"/>
          <w:szCs w:val="26"/>
        </w:rPr>
        <w:t>Ем Л.М.</w:t>
      </w:r>
    </w:p>
    <w:p w:rsidR="002E4319" w:rsidRDefault="008F74CA" w:rsidP="002E431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4319">
        <w:rPr>
          <w:rFonts w:ascii="Times New Roman" w:hAnsi="Times New Roman" w:cs="Times New Roman"/>
          <w:sz w:val="26"/>
          <w:szCs w:val="26"/>
        </w:rPr>
        <w:t>«___»________2020г.</w:t>
      </w:r>
    </w:p>
    <w:p w:rsidR="002E4319" w:rsidRPr="002E4319" w:rsidRDefault="002E4319" w:rsidP="002E431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D2138" w:rsidRPr="002E4319" w:rsidRDefault="00B54D5F" w:rsidP="002E43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319">
        <w:rPr>
          <w:rFonts w:ascii="Times New Roman" w:hAnsi="Times New Roman" w:cs="Times New Roman"/>
          <w:b/>
          <w:sz w:val="26"/>
          <w:szCs w:val="26"/>
        </w:rPr>
        <w:t>План и цели проверки классных журналов</w:t>
      </w:r>
    </w:p>
    <w:p w:rsidR="00B54D5F" w:rsidRPr="002E4319" w:rsidRDefault="008F74CA" w:rsidP="002E43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54D5F" w:rsidRPr="002E4319">
        <w:rPr>
          <w:rFonts w:ascii="Times New Roman" w:hAnsi="Times New Roman" w:cs="Times New Roman"/>
          <w:b/>
          <w:sz w:val="26"/>
          <w:szCs w:val="26"/>
        </w:rPr>
        <w:t>20</w:t>
      </w:r>
      <w:r w:rsidR="002E4319" w:rsidRPr="002E4319">
        <w:rPr>
          <w:rFonts w:ascii="Times New Roman" w:hAnsi="Times New Roman" w:cs="Times New Roman"/>
          <w:b/>
          <w:sz w:val="26"/>
          <w:szCs w:val="26"/>
        </w:rPr>
        <w:t>20</w:t>
      </w:r>
      <w:r w:rsidR="00B54D5F" w:rsidRPr="002E4319">
        <w:rPr>
          <w:rFonts w:ascii="Times New Roman" w:hAnsi="Times New Roman" w:cs="Times New Roman"/>
          <w:b/>
          <w:sz w:val="26"/>
          <w:szCs w:val="26"/>
        </w:rPr>
        <w:t xml:space="preserve"> - 20</w:t>
      </w:r>
      <w:r w:rsidR="002E4319" w:rsidRPr="002E4319">
        <w:rPr>
          <w:rFonts w:ascii="Times New Roman" w:hAnsi="Times New Roman" w:cs="Times New Roman"/>
          <w:b/>
          <w:sz w:val="26"/>
          <w:szCs w:val="26"/>
        </w:rPr>
        <w:t>21</w:t>
      </w:r>
      <w:r w:rsidR="00EB63A2" w:rsidRPr="002E43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4D5F" w:rsidRPr="002E4319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2"/>
        <w:gridCol w:w="6889"/>
      </w:tblGrid>
      <w:tr w:rsidR="00F8635B" w:rsidRPr="002E4319" w:rsidTr="00B54D5F">
        <w:tc>
          <w:tcPr>
            <w:tcW w:w="0" w:type="auto"/>
          </w:tcPr>
          <w:p w:rsidR="00B54D5F" w:rsidRPr="002E4319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B54D5F" w:rsidRPr="002E4319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</w:tr>
      <w:tr w:rsidR="00F8635B" w:rsidRPr="002E4319" w:rsidTr="00B54D5F">
        <w:tc>
          <w:tcPr>
            <w:tcW w:w="0" w:type="auto"/>
          </w:tcPr>
          <w:p w:rsidR="00B54D5F" w:rsidRPr="002E4319" w:rsidRDefault="00B54D5F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54D5F" w:rsidRPr="002E4319" w:rsidRDefault="00B54D5F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5F" w:rsidRPr="002E4319" w:rsidRDefault="00B54D5F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5F" w:rsidRPr="002E4319" w:rsidRDefault="00B54D5F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классные журналы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всех классов</w:t>
            </w:r>
          </w:p>
        </w:tc>
        <w:tc>
          <w:tcPr>
            <w:tcW w:w="0" w:type="auto"/>
          </w:tcPr>
          <w:p w:rsidR="00B54D5F" w:rsidRPr="002E4319" w:rsidRDefault="00B54D5F" w:rsidP="00EB63A2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Заполнение журнала, соблюдение единого орфографического режима.</w:t>
            </w:r>
          </w:p>
          <w:p w:rsidR="00B54D5F" w:rsidRPr="002E4319" w:rsidRDefault="00B54D5F" w:rsidP="00B54D5F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Оценка знаний учащихся:</w:t>
            </w:r>
          </w:p>
          <w:p w:rsidR="00B54D5F" w:rsidRPr="002E4319" w:rsidRDefault="00B54D5F" w:rsidP="00B54D5F">
            <w:pPr>
              <w:pStyle w:val="a4"/>
              <w:ind w:lef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оценок, особенно у слабоуспевающих учащихся, а также у отдельных сильных учеников;</w:t>
            </w:r>
          </w:p>
          <w:p w:rsidR="00B54D5F" w:rsidRPr="002E4319" w:rsidRDefault="00B54D5F" w:rsidP="00B54D5F">
            <w:pPr>
              <w:pStyle w:val="a4"/>
              <w:ind w:left="779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соответствие текущей успеваемости контрольной и итоговой оценке знаний по предмету.</w:t>
            </w:r>
          </w:p>
          <w:p w:rsidR="00B54D5F" w:rsidRPr="002E4319" w:rsidRDefault="00B54D5F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3.   Сводный и итоговый учет посещаемости учащимися учебных занятий.</w:t>
            </w:r>
          </w:p>
        </w:tc>
      </w:tr>
      <w:tr w:rsidR="00F8635B" w:rsidRPr="002E4319" w:rsidTr="00B54D5F">
        <w:tc>
          <w:tcPr>
            <w:tcW w:w="0" w:type="auto"/>
          </w:tcPr>
          <w:p w:rsidR="00B54D5F" w:rsidRPr="002E4319" w:rsidRDefault="00B54D5F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54D5F" w:rsidRPr="002E4319" w:rsidRDefault="00B54D5F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5F" w:rsidRPr="002E4319" w:rsidRDefault="00B54D5F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классные журналы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всех классов</w:t>
            </w:r>
          </w:p>
        </w:tc>
        <w:tc>
          <w:tcPr>
            <w:tcW w:w="0" w:type="auto"/>
          </w:tcPr>
          <w:p w:rsidR="00B54D5F" w:rsidRPr="002E4319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Оформление записей проведенных занятий учителями.</w:t>
            </w:r>
          </w:p>
          <w:p w:rsidR="00B54D5F" w:rsidRPr="002E4319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программ:</w:t>
            </w:r>
          </w:p>
          <w:p w:rsidR="00B54D5F" w:rsidRPr="002E4319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4D5F" w:rsidRPr="002E4319">
              <w:rPr>
                <w:rFonts w:ascii="Times New Roman" w:hAnsi="Times New Roman" w:cs="Times New Roman"/>
                <w:sz w:val="24"/>
                <w:szCs w:val="24"/>
              </w:rPr>
              <w:t>- прохождение программы;</w:t>
            </w:r>
          </w:p>
          <w:p w:rsidR="00B54D5F" w:rsidRPr="002E4319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4D5F" w:rsidRPr="002E4319">
              <w:rPr>
                <w:rFonts w:ascii="Times New Roman" w:hAnsi="Times New Roman" w:cs="Times New Roman"/>
                <w:sz w:val="24"/>
                <w:szCs w:val="24"/>
              </w:rPr>
              <w:t>- реализация практической части программ</w:t>
            </w: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, сравнение с требуемыми нормами.</w:t>
            </w:r>
          </w:p>
          <w:p w:rsidR="00EB63A2" w:rsidRPr="002E4319" w:rsidRDefault="00EB63A2" w:rsidP="00EB63A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3.  Выставление оценок учителями-предметниками                                                                    за первую четверть. Сводная ведомость оценок знаний учащихся, ее заполнение.</w:t>
            </w:r>
          </w:p>
        </w:tc>
      </w:tr>
      <w:tr w:rsidR="00F8635B" w:rsidRPr="002E4319" w:rsidTr="00B54D5F">
        <w:tc>
          <w:tcPr>
            <w:tcW w:w="0" w:type="auto"/>
          </w:tcPr>
          <w:p w:rsidR="00B54D5F" w:rsidRPr="002E4319" w:rsidRDefault="00EB63A2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B63A2" w:rsidRPr="002E4319" w:rsidRDefault="00EB63A2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A2" w:rsidRPr="002E4319" w:rsidRDefault="00EB63A2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классные журналы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всех классов</w:t>
            </w:r>
          </w:p>
        </w:tc>
        <w:tc>
          <w:tcPr>
            <w:tcW w:w="0" w:type="auto"/>
          </w:tcPr>
          <w:p w:rsidR="00B54D5F" w:rsidRPr="002E4319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Состояние опроса учащихся.</w:t>
            </w:r>
          </w:p>
          <w:p w:rsidR="00EB63A2" w:rsidRPr="002E4319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Оценка знаний учащихся:</w:t>
            </w:r>
          </w:p>
          <w:p w:rsidR="00EB63A2" w:rsidRPr="002E4319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EB63A2" w:rsidRPr="002E4319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EB63A2" w:rsidRPr="002E4319" w:rsidRDefault="00EB63A2" w:rsidP="00EB63A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3. Записи домашних заданий учащимся:</w:t>
            </w:r>
          </w:p>
          <w:p w:rsidR="00EB63A2" w:rsidRPr="002E4319" w:rsidRDefault="00EB63A2" w:rsidP="00EB63A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- объем и степень трудности;</w:t>
            </w:r>
          </w:p>
          <w:p w:rsidR="00EB63A2" w:rsidRPr="002E4319" w:rsidRDefault="00EB63A2" w:rsidP="00EB63A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- наличие дифференцированного подхода.</w:t>
            </w:r>
          </w:p>
        </w:tc>
      </w:tr>
      <w:tr w:rsidR="00F8635B" w:rsidRPr="002E4319" w:rsidTr="00B54D5F">
        <w:tc>
          <w:tcPr>
            <w:tcW w:w="0" w:type="auto"/>
          </w:tcPr>
          <w:p w:rsidR="00B54D5F" w:rsidRPr="002E4319" w:rsidRDefault="00EB63A2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63A2" w:rsidRPr="002E4319" w:rsidRDefault="00EB63A2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A2" w:rsidRPr="002E4319" w:rsidRDefault="00EB63A2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классные журналы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всех классов</w:t>
            </w:r>
          </w:p>
        </w:tc>
        <w:tc>
          <w:tcPr>
            <w:tcW w:w="0" w:type="auto"/>
          </w:tcPr>
          <w:p w:rsidR="00B54D5F" w:rsidRPr="002E4319" w:rsidRDefault="00EB63A2" w:rsidP="00EB6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программ:</w:t>
            </w:r>
          </w:p>
          <w:p w:rsidR="00EB63A2" w:rsidRPr="002E4319" w:rsidRDefault="00EB63A2" w:rsidP="00EB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соответствие тематическим планам;</w:t>
            </w:r>
          </w:p>
          <w:p w:rsidR="00EB63A2" w:rsidRPr="002E4319" w:rsidRDefault="00EB63A2" w:rsidP="00EB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реализация практической части программ, сравнение с требуемыми нормами.</w:t>
            </w:r>
          </w:p>
          <w:p w:rsidR="00EB63A2" w:rsidRPr="002E4319" w:rsidRDefault="00EB63A2" w:rsidP="00F8635B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2. Сводная ведомость оценок знаний учащихся</w:t>
            </w:r>
            <w:r w:rsidR="00F8635B"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, ее заполнение. </w:t>
            </w:r>
          </w:p>
          <w:p w:rsidR="00F8635B" w:rsidRPr="002E4319" w:rsidRDefault="00F8635B" w:rsidP="00F8635B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3. Сведения о пропущенных уроках учащимися:</w:t>
            </w:r>
          </w:p>
          <w:p w:rsidR="00F8635B" w:rsidRPr="002E4319" w:rsidRDefault="00F8635B" w:rsidP="00F8635B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F8635B" w:rsidRPr="002E4319" w:rsidRDefault="00F8635B" w:rsidP="00F8635B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- итоговый учет пропусков за вторую четверть и первое полугодие.</w:t>
            </w:r>
          </w:p>
        </w:tc>
      </w:tr>
      <w:tr w:rsidR="00F8635B" w:rsidRPr="002E4319" w:rsidTr="00B54D5F">
        <w:tc>
          <w:tcPr>
            <w:tcW w:w="0" w:type="auto"/>
          </w:tcPr>
          <w:p w:rsidR="00B54D5F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классные журналы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всех классов</w:t>
            </w:r>
          </w:p>
        </w:tc>
        <w:tc>
          <w:tcPr>
            <w:tcW w:w="0" w:type="auto"/>
          </w:tcPr>
          <w:p w:rsidR="00F8635B" w:rsidRPr="002E4319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Оформление записей проведенных занятий учителями.</w:t>
            </w:r>
          </w:p>
          <w:p w:rsidR="00F8635B" w:rsidRPr="002E4319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Оценка знаний учащихся:</w:t>
            </w:r>
          </w:p>
          <w:p w:rsidR="00F8635B" w:rsidRPr="002E4319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2E4319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F8635B" w:rsidRPr="002E4319" w:rsidRDefault="00F8635B" w:rsidP="00F8635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3.   Записи домашних заданий учащимся:</w:t>
            </w:r>
          </w:p>
          <w:p w:rsidR="00F8635B" w:rsidRPr="002E4319" w:rsidRDefault="00F8635B" w:rsidP="00F8635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 объем и степень трудности;</w:t>
            </w:r>
          </w:p>
          <w:p w:rsidR="00F8635B" w:rsidRPr="002E4319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 - наличие дифференцированного подхода.</w:t>
            </w:r>
          </w:p>
          <w:p w:rsidR="00F8635B" w:rsidRPr="002E4319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4.   Занятость учащихся во внеурочное время во втором полугодии.</w:t>
            </w:r>
          </w:p>
        </w:tc>
      </w:tr>
      <w:tr w:rsidR="00F8635B" w:rsidRPr="002E4319" w:rsidTr="00B54D5F">
        <w:tc>
          <w:tcPr>
            <w:tcW w:w="0" w:type="auto"/>
          </w:tcPr>
          <w:p w:rsidR="00B54D5F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классные журналы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всех классов</w:t>
            </w:r>
          </w:p>
        </w:tc>
        <w:tc>
          <w:tcPr>
            <w:tcW w:w="0" w:type="auto"/>
          </w:tcPr>
          <w:p w:rsidR="00F8635B" w:rsidRPr="002E4319" w:rsidRDefault="00F8635B" w:rsidP="00F863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программ:</w:t>
            </w:r>
          </w:p>
          <w:p w:rsidR="00F8635B" w:rsidRPr="002E4319" w:rsidRDefault="00F8635B" w:rsidP="00F8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соответствие тематическим планам;</w:t>
            </w:r>
          </w:p>
          <w:p w:rsidR="00F8635B" w:rsidRPr="002E4319" w:rsidRDefault="00F8635B" w:rsidP="00F8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реализация практической части программ, сравнение с требуемыми нормами.</w:t>
            </w:r>
          </w:p>
          <w:p w:rsidR="00F8635B" w:rsidRPr="002E4319" w:rsidRDefault="00F8635B" w:rsidP="00F8635B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2. Сводная ведомость оценок знаний учащихся, ее заполнение. </w:t>
            </w:r>
          </w:p>
          <w:p w:rsidR="00F8635B" w:rsidRPr="002E4319" w:rsidRDefault="00F8635B" w:rsidP="00F8635B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3.  Сведения о пропущенных уроках учащимися:</w:t>
            </w:r>
          </w:p>
          <w:p w:rsidR="00F8635B" w:rsidRPr="002E4319" w:rsidRDefault="00F8635B" w:rsidP="00F8635B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B54D5F" w:rsidRPr="002E4319" w:rsidRDefault="00F8635B" w:rsidP="00F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      - итоговый учет пропусков за третью четверть.</w:t>
            </w:r>
          </w:p>
        </w:tc>
      </w:tr>
      <w:tr w:rsidR="00F8635B" w:rsidRPr="002E4319" w:rsidTr="00B54D5F">
        <w:tc>
          <w:tcPr>
            <w:tcW w:w="0" w:type="auto"/>
          </w:tcPr>
          <w:p w:rsidR="00B54D5F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классные журналы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всех классов</w:t>
            </w:r>
          </w:p>
        </w:tc>
        <w:tc>
          <w:tcPr>
            <w:tcW w:w="0" w:type="auto"/>
          </w:tcPr>
          <w:p w:rsidR="00932BF8" w:rsidRPr="002E4319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Оформление записей проведенных занятий учителями.</w:t>
            </w:r>
          </w:p>
          <w:p w:rsidR="00932BF8" w:rsidRPr="002E4319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Оценка знаний учащихся:</w:t>
            </w:r>
          </w:p>
          <w:p w:rsidR="00932BF8" w:rsidRPr="002E4319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932BF8" w:rsidRPr="002E4319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932BF8" w:rsidRPr="002E4319" w:rsidRDefault="00932BF8" w:rsidP="00932BF8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3.   Записи домашних заданий учащимся:</w:t>
            </w:r>
          </w:p>
          <w:p w:rsidR="00932BF8" w:rsidRPr="002E4319" w:rsidRDefault="00932BF8" w:rsidP="00932BF8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 - объем и степень трудности;</w:t>
            </w:r>
          </w:p>
          <w:p w:rsidR="00932BF8" w:rsidRPr="002E4319" w:rsidRDefault="00932BF8" w:rsidP="00932BF8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 - повторение учебного материала.</w:t>
            </w:r>
          </w:p>
          <w:p w:rsidR="00B54D5F" w:rsidRPr="002E4319" w:rsidRDefault="00B54D5F" w:rsidP="00F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5B" w:rsidRPr="002E4319" w:rsidTr="00B54D5F">
        <w:tc>
          <w:tcPr>
            <w:tcW w:w="0" w:type="auto"/>
          </w:tcPr>
          <w:p w:rsidR="00B54D5F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классные журналы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всех классов</w:t>
            </w:r>
          </w:p>
        </w:tc>
        <w:tc>
          <w:tcPr>
            <w:tcW w:w="0" w:type="auto"/>
          </w:tcPr>
          <w:p w:rsidR="00932BF8" w:rsidRPr="002E4319" w:rsidRDefault="00932BF8" w:rsidP="00932B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программ:</w:t>
            </w:r>
          </w:p>
          <w:p w:rsidR="00932BF8" w:rsidRPr="002E4319" w:rsidRDefault="00932BF8" w:rsidP="00932B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соответствие тематическим планам;</w:t>
            </w:r>
          </w:p>
          <w:p w:rsidR="00932BF8" w:rsidRPr="002E4319" w:rsidRDefault="00932BF8" w:rsidP="00932B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реализация практической части программ, сравнение с требуемыми нормами.</w:t>
            </w:r>
          </w:p>
          <w:p w:rsidR="00932BF8" w:rsidRPr="002E4319" w:rsidRDefault="00932BF8" w:rsidP="00932BF8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2.   Сводная ведомость оценок знаний учащихся, ее заполнение. </w:t>
            </w:r>
          </w:p>
          <w:p w:rsidR="00932BF8" w:rsidRPr="002E4319" w:rsidRDefault="00932BF8" w:rsidP="00932BF8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3.  Сведения о пропущенных уроках учащимися:</w:t>
            </w:r>
          </w:p>
          <w:p w:rsidR="00932BF8" w:rsidRPr="002E4319" w:rsidRDefault="00932BF8" w:rsidP="00932BF8">
            <w:pPr>
              <w:ind w:left="79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B54D5F" w:rsidRPr="002E4319" w:rsidRDefault="00932BF8" w:rsidP="00932BF8">
            <w:pPr>
              <w:ind w:left="7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     - итоговый учет пропусков за четвертую четверть, второе полугодие и за весь учебный год.</w:t>
            </w:r>
          </w:p>
          <w:p w:rsidR="00932BF8" w:rsidRPr="002E4319" w:rsidRDefault="00932BF8" w:rsidP="00932BF8">
            <w:pPr>
              <w:ind w:left="7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4. Итоговые записи в переводных классах по результатам года, наличие и содержание.</w:t>
            </w:r>
          </w:p>
        </w:tc>
      </w:tr>
      <w:tr w:rsidR="00F8635B" w:rsidRPr="002E4319" w:rsidTr="00B54D5F">
        <w:tc>
          <w:tcPr>
            <w:tcW w:w="0" w:type="auto"/>
          </w:tcPr>
          <w:p w:rsidR="00B54D5F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классные журналы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выпускных классов</w:t>
            </w:r>
          </w:p>
          <w:p w:rsidR="00F8635B" w:rsidRPr="002E4319" w:rsidRDefault="00F8635B" w:rsidP="00B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</w:t>
            </w:r>
            <w:r w:rsidRPr="002E4319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дела</w:t>
            </w: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учащихся.</w:t>
            </w:r>
          </w:p>
        </w:tc>
        <w:tc>
          <w:tcPr>
            <w:tcW w:w="0" w:type="auto"/>
          </w:tcPr>
          <w:p w:rsidR="00B54D5F" w:rsidRPr="002E4319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932BF8" w:rsidRPr="002E4319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учащихся:</w:t>
            </w:r>
          </w:p>
          <w:p w:rsidR="00932BF8" w:rsidRPr="002E4319" w:rsidRDefault="00932BF8" w:rsidP="00932B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наличие итоговых оценок</w:t>
            </w:r>
          </w:p>
          <w:p w:rsidR="00932BF8" w:rsidRPr="002E4319" w:rsidRDefault="00932BF8" w:rsidP="00932B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запись пропущенных уроков за учебный год</w:t>
            </w:r>
          </w:p>
          <w:p w:rsidR="00932BF8" w:rsidRPr="002E4319" w:rsidRDefault="00932BF8" w:rsidP="00932B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итоговая запись о результатах года</w:t>
            </w:r>
          </w:p>
          <w:p w:rsidR="00932BF8" w:rsidRPr="002E4319" w:rsidRDefault="00932BF8" w:rsidP="00932B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319">
              <w:rPr>
                <w:rFonts w:ascii="Times New Roman" w:hAnsi="Times New Roman" w:cs="Times New Roman"/>
                <w:sz w:val="24"/>
                <w:szCs w:val="24"/>
              </w:rPr>
              <w:t>- наличие подписи классного руководителя и печати школы.</w:t>
            </w:r>
          </w:p>
        </w:tc>
      </w:tr>
    </w:tbl>
    <w:p w:rsidR="00B54D5F" w:rsidRDefault="00B54D5F" w:rsidP="00B5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319" w:rsidRDefault="002E4319" w:rsidP="00B5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319" w:rsidRDefault="002E4319" w:rsidP="00B54D5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E4319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2E4319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2E4319"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 w:rsidRPr="002E4319">
        <w:rPr>
          <w:rFonts w:ascii="Times New Roman" w:hAnsi="Times New Roman" w:cs="Times New Roman"/>
          <w:sz w:val="26"/>
          <w:szCs w:val="26"/>
        </w:rPr>
        <w:t xml:space="preserve"> по УВР                              </w:t>
      </w:r>
      <w:proofErr w:type="spellStart"/>
      <w:r w:rsidRPr="002E4319">
        <w:rPr>
          <w:rFonts w:ascii="Times New Roman" w:hAnsi="Times New Roman" w:cs="Times New Roman"/>
          <w:sz w:val="26"/>
          <w:szCs w:val="26"/>
        </w:rPr>
        <w:t>Намырбекова</w:t>
      </w:r>
      <w:proofErr w:type="spellEnd"/>
      <w:r w:rsidRPr="002E4319">
        <w:rPr>
          <w:rFonts w:ascii="Times New Roman" w:hAnsi="Times New Roman" w:cs="Times New Roman"/>
          <w:sz w:val="26"/>
          <w:szCs w:val="26"/>
        </w:rPr>
        <w:t xml:space="preserve"> Б.С.</w:t>
      </w:r>
    </w:p>
    <w:p w:rsidR="00953563" w:rsidRDefault="00953563" w:rsidP="00B54D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B54D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49FE" w:rsidRDefault="00EF49FE" w:rsidP="00B54D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B54D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должно быть в кабинете </w:t>
      </w: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  <w:r w:rsidRPr="00953563">
        <w:rPr>
          <w:rFonts w:ascii="Times New Roman" w:hAnsi="Times New Roman" w:cs="Times New Roman"/>
          <w:sz w:val="26"/>
          <w:szCs w:val="26"/>
        </w:rPr>
        <w:t xml:space="preserve">Маски </w:t>
      </w:r>
      <w:r w:rsidR="00EF49FE">
        <w:rPr>
          <w:rFonts w:ascii="Times New Roman" w:hAnsi="Times New Roman" w:cs="Times New Roman"/>
          <w:sz w:val="26"/>
          <w:szCs w:val="26"/>
        </w:rPr>
        <w:t>-</w:t>
      </w:r>
      <w:r w:rsidRPr="00953563">
        <w:rPr>
          <w:rFonts w:ascii="Times New Roman" w:hAnsi="Times New Roman" w:cs="Times New Roman"/>
          <w:sz w:val="26"/>
          <w:szCs w:val="26"/>
        </w:rPr>
        <w:t>2 упаковки</w:t>
      </w: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  <w:r w:rsidRPr="00953563">
        <w:rPr>
          <w:rFonts w:ascii="Times New Roman" w:hAnsi="Times New Roman" w:cs="Times New Roman"/>
          <w:sz w:val="26"/>
          <w:szCs w:val="26"/>
        </w:rPr>
        <w:t xml:space="preserve"> </w:t>
      </w:r>
      <w:r w:rsidR="00EF49FE" w:rsidRPr="00953563">
        <w:rPr>
          <w:rFonts w:ascii="Times New Roman" w:hAnsi="Times New Roman" w:cs="Times New Roman"/>
          <w:sz w:val="26"/>
          <w:szCs w:val="26"/>
        </w:rPr>
        <w:t>А</w:t>
      </w:r>
      <w:r w:rsidRPr="00953563">
        <w:rPr>
          <w:rFonts w:ascii="Times New Roman" w:hAnsi="Times New Roman" w:cs="Times New Roman"/>
          <w:sz w:val="26"/>
          <w:szCs w:val="26"/>
        </w:rPr>
        <w:t>нтисептик</w:t>
      </w:r>
      <w:r w:rsidR="00EF49FE">
        <w:rPr>
          <w:rFonts w:ascii="Times New Roman" w:hAnsi="Times New Roman" w:cs="Times New Roman"/>
          <w:sz w:val="26"/>
          <w:szCs w:val="26"/>
        </w:rPr>
        <w:t xml:space="preserve"> с дозатором -</w:t>
      </w:r>
      <w:r w:rsidRPr="00953563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proofErr w:type="gramStart"/>
      <w:r w:rsidRPr="00953563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  <w:r w:rsidRPr="009535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9FE" w:rsidRPr="00953563">
        <w:rPr>
          <w:rFonts w:ascii="Times New Roman" w:hAnsi="Times New Roman" w:cs="Times New Roman"/>
          <w:sz w:val="26"/>
          <w:szCs w:val="26"/>
        </w:rPr>
        <w:t>Т</w:t>
      </w:r>
      <w:r w:rsidRPr="00953563">
        <w:rPr>
          <w:rFonts w:ascii="Times New Roman" w:hAnsi="Times New Roman" w:cs="Times New Roman"/>
          <w:sz w:val="26"/>
          <w:szCs w:val="26"/>
        </w:rPr>
        <w:t>епловизатор</w:t>
      </w:r>
      <w:proofErr w:type="spellEnd"/>
      <w:r w:rsidR="00EF49FE">
        <w:rPr>
          <w:rFonts w:ascii="Times New Roman" w:hAnsi="Times New Roman" w:cs="Times New Roman"/>
          <w:sz w:val="26"/>
          <w:szCs w:val="26"/>
        </w:rPr>
        <w:t xml:space="preserve">- </w:t>
      </w:r>
      <w:r w:rsidRPr="00953563">
        <w:rPr>
          <w:rFonts w:ascii="Times New Roman" w:hAnsi="Times New Roman" w:cs="Times New Roman"/>
          <w:sz w:val="26"/>
          <w:szCs w:val="26"/>
        </w:rPr>
        <w:t xml:space="preserve"> 1 штук</w:t>
      </w: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  <w:r w:rsidRPr="00953563">
        <w:rPr>
          <w:rFonts w:ascii="Times New Roman" w:hAnsi="Times New Roman" w:cs="Times New Roman"/>
          <w:sz w:val="26"/>
          <w:szCs w:val="26"/>
        </w:rPr>
        <w:t xml:space="preserve"> пакет для </w:t>
      </w:r>
      <w:proofErr w:type="spellStart"/>
      <w:r w:rsidRPr="00953563">
        <w:rPr>
          <w:rFonts w:ascii="Times New Roman" w:hAnsi="Times New Roman" w:cs="Times New Roman"/>
          <w:sz w:val="26"/>
          <w:szCs w:val="26"/>
        </w:rPr>
        <w:t>мусорки</w:t>
      </w:r>
      <w:proofErr w:type="spellEnd"/>
      <w:r w:rsidRPr="00953563">
        <w:rPr>
          <w:rFonts w:ascii="Times New Roman" w:hAnsi="Times New Roman" w:cs="Times New Roman"/>
          <w:sz w:val="26"/>
          <w:szCs w:val="26"/>
        </w:rPr>
        <w:t xml:space="preserve"> большой</w:t>
      </w:r>
      <w:r w:rsidR="00EF49FE">
        <w:rPr>
          <w:rFonts w:ascii="Times New Roman" w:hAnsi="Times New Roman" w:cs="Times New Roman"/>
          <w:sz w:val="26"/>
          <w:szCs w:val="26"/>
        </w:rPr>
        <w:t>-2 шт.</w:t>
      </w:r>
      <w:r w:rsidRPr="00953563">
        <w:rPr>
          <w:rFonts w:ascii="Times New Roman" w:hAnsi="Times New Roman" w:cs="Times New Roman"/>
          <w:sz w:val="26"/>
          <w:szCs w:val="26"/>
        </w:rPr>
        <w:t xml:space="preserve"> и маленький 4 штук</w:t>
      </w: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  <w:r w:rsidRPr="00953563">
        <w:rPr>
          <w:rFonts w:ascii="Times New Roman" w:hAnsi="Times New Roman" w:cs="Times New Roman"/>
          <w:sz w:val="26"/>
          <w:szCs w:val="26"/>
        </w:rPr>
        <w:t xml:space="preserve"> бумажные полотенца </w:t>
      </w:r>
      <w:r w:rsidR="00EF49FE">
        <w:rPr>
          <w:rFonts w:ascii="Times New Roman" w:hAnsi="Times New Roman" w:cs="Times New Roman"/>
          <w:sz w:val="26"/>
          <w:szCs w:val="26"/>
        </w:rPr>
        <w:t>- 4</w:t>
      </w:r>
      <w:r w:rsidRPr="00953563">
        <w:rPr>
          <w:rFonts w:ascii="Times New Roman" w:hAnsi="Times New Roman" w:cs="Times New Roman"/>
          <w:sz w:val="26"/>
          <w:szCs w:val="26"/>
        </w:rPr>
        <w:t xml:space="preserve"> упаковка</w:t>
      </w: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  <w:r w:rsidRPr="00953563">
        <w:rPr>
          <w:rFonts w:ascii="Times New Roman" w:hAnsi="Times New Roman" w:cs="Times New Roman"/>
          <w:sz w:val="26"/>
          <w:szCs w:val="26"/>
        </w:rPr>
        <w:t xml:space="preserve"> жидкое мыло </w:t>
      </w:r>
      <w:r w:rsidR="00EF49FE">
        <w:rPr>
          <w:rFonts w:ascii="Times New Roman" w:hAnsi="Times New Roman" w:cs="Times New Roman"/>
          <w:sz w:val="26"/>
          <w:szCs w:val="26"/>
        </w:rPr>
        <w:t>– 4 шт.</w:t>
      </w:r>
    </w:p>
    <w:p w:rsidR="00953563" w:rsidRDefault="00EF49FE" w:rsidP="009535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урна – 2шт </w:t>
      </w: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  <w:r w:rsidRPr="00953563">
        <w:rPr>
          <w:rFonts w:ascii="Times New Roman" w:hAnsi="Times New Roman" w:cs="Times New Roman"/>
          <w:sz w:val="26"/>
          <w:szCs w:val="26"/>
        </w:rPr>
        <w:t>перчатки</w:t>
      </w:r>
      <w:r w:rsidR="00EF49FE">
        <w:rPr>
          <w:rFonts w:ascii="Times New Roman" w:hAnsi="Times New Roman" w:cs="Times New Roman"/>
          <w:sz w:val="26"/>
          <w:szCs w:val="26"/>
        </w:rPr>
        <w:t>- 1 упаковка</w:t>
      </w:r>
    </w:p>
    <w:p w:rsidR="00EF49FE" w:rsidRDefault="00EF49FE" w:rsidP="009535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контейнер -2шт.</w:t>
      </w:r>
    </w:p>
    <w:p w:rsidR="00EF49FE" w:rsidRDefault="00EF49FE" w:rsidP="009535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одноразовые стаканы – 2 упаковки</w:t>
      </w:r>
    </w:p>
    <w:p w:rsidR="00EF49FE" w:rsidRDefault="00EF49FE" w:rsidP="0095356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диз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оврик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-1шт.</w:t>
      </w:r>
    </w:p>
    <w:p w:rsidR="00EF49FE" w:rsidRDefault="00EF49FE" w:rsidP="009535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локтевой дозатор -1 шт.</w:t>
      </w:r>
    </w:p>
    <w:p w:rsidR="00EF49FE" w:rsidRDefault="00EF49FE" w:rsidP="00953563">
      <w:pPr>
        <w:rPr>
          <w:rFonts w:ascii="Times New Roman" w:hAnsi="Times New Roman" w:cs="Times New Roman"/>
          <w:sz w:val="26"/>
          <w:szCs w:val="26"/>
        </w:rPr>
      </w:pPr>
    </w:p>
    <w:p w:rsidR="00EF49FE" w:rsidRDefault="00EF49FE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Default="00953563" w:rsidP="00953563">
      <w:pPr>
        <w:rPr>
          <w:rFonts w:ascii="Times New Roman" w:hAnsi="Times New Roman" w:cs="Times New Roman"/>
          <w:sz w:val="26"/>
          <w:szCs w:val="26"/>
        </w:rPr>
      </w:pPr>
    </w:p>
    <w:p w:rsidR="00953563" w:rsidRPr="002E4319" w:rsidRDefault="00953563" w:rsidP="0095356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53563" w:rsidRPr="002E4319" w:rsidSect="00F863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5F"/>
    <w:rsid w:val="002E4319"/>
    <w:rsid w:val="008F74CA"/>
    <w:rsid w:val="00932BF8"/>
    <w:rsid w:val="00953563"/>
    <w:rsid w:val="00B54D5F"/>
    <w:rsid w:val="00BD2138"/>
    <w:rsid w:val="00EB63A2"/>
    <w:rsid w:val="00EC0E74"/>
    <w:rsid w:val="00EF49FE"/>
    <w:rsid w:val="00F577CF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Intel</cp:lastModifiedBy>
  <cp:revision>3</cp:revision>
  <cp:lastPrinted>2020-11-11T11:00:00Z</cp:lastPrinted>
  <dcterms:created xsi:type="dcterms:W3CDTF">2020-08-26T02:46:00Z</dcterms:created>
  <dcterms:modified xsi:type="dcterms:W3CDTF">2020-11-11T11:16:00Z</dcterms:modified>
</cp:coreProperties>
</file>