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410559" w:rsidRDefault="00CA6786" w:rsidP="00CA6786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:rsidR="00063D9F" w:rsidRPr="00410559" w:rsidRDefault="00BD1CB0" w:rsidP="00063D9F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410559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063D9F" w:rsidRPr="00410559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p w:rsidR="00063D9F" w:rsidRPr="00410559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619"/>
      </w:tblGrid>
      <w:tr w:rsidR="00410559" w:rsidRPr="00410559" w:rsidTr="002C29A8">
        <w:tc>
          <w:tcPr>
            <w:tcW w:w="3369" w:type="dxa"/>
          </w:tcPr>
          <w:p w:rsidR="005200DF" w:rsidRPr="00410559" w:rsidRDefault="005200DF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619" w:type="dxa"/>
          </w:tcPr>
          <w:p w:rsidR="005200DF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Рашидова </w:t>
            </w:r>
            <w:proofErr w:type="spell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Гюляра</w:t>
            </w:r>
            <w:proofErr w:type="spellEnd"/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Латыфовна</w:t>
            </w:r>
            <w:proofErr w:type="spellEnd"/>
          </w:p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4.02.1956 г.р.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619" w:type="dxa"/>
          </w:tcPr>
          <w:p w:rsidR="00B76A87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Высшее образование</w:t>
            </w:r>
          </w:p>
          <w:p w:rsidR="00624EB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К</w:t>
            </w:r>
            <w:r w:rsidR="000014D8" w:rsidRPr="00410559">
              <w:rPr>
                <w:rFonts w:ascii="Monotype Corsiva" w:hAnsi="Monotype Corsiva" w:cs="Tahoma"/>
                <w:sz w:val="32"/>
                <w:szCs w:val="32"/>
              </w:rPr>
              <w:t xml:space="preserve">иргизский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Государственный Университет</w:t>
            </w:r>
            <w:r w:rsidR="000014D8" w:rsidRPr="00410559">
              <w:rPr>
                <w:rFonts w:ascii="Monotype Corsiva" w:hAnsi="Monotype Corsiva" w:cs="Tahoma"/>
                <w:sz w:val="32"/>
                <w:szCs w:val="32"/>
              </w:rPr>
              <w:t xml:space="preserve"> им.50летия СССР</w:t>
            </w:r>
          </w:p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1981 г.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619" w:type="dxa"/>
          </w:tcPr>
          <w:p w:rsidR="00B76A87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Педагогический стаж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39 лет</w:t>
            </w:r>
          </w:p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Общий стаж 47 лет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619" w:type="dxa"/>
          </w:tcPr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математика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619" w:type="dxa"/>
          </w:tcPr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32 часа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619" w:type="dxa"/>
          </w:tcPr>
          <w:p w:rsidR="00B76A87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6 в, 7 Б,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В,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Г, 10 А</w:t>
            </w:r>
            <w:proofErr w:type="gram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,Б</w:t>
            </w:r>
            <w:proofErr w:type="gramEnd"/>
            <w:r w:rsidRPr="00410559">
              <w:rPr>
                <w:rFonts w:ascii="Monotype Corsiva" w:hAnsi="Monotype Corsiva" w:cs="Tahoma"/>
                <w:sz w:val="32"/>
                <w:szCs w:val="32"/>
              </w:rPr>
              <w:t>, 11 А.Б</w:t>
            </w:r>
          </w:p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  <w:lang w:val="en-US"/>
              </w:rPr>
            </w:pP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619" w:type="dxa"/>
          </w:tcPr>
          <w:p w:rsidR="00051F10" w:rsidRPr="00410559" w:rsidRDefault="000014D8" w:rsidP="00410559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« Отличник </w:t>
            </w:r>
            <w:r w:rsidR="00624EB0" w:rsidRPr="00410559">
              <w:rPr>
                <w:rFonts w:ascii="Monotype Corsiva" w:hAnsi="Monotype Corsiva" w:cs="Tahoma"/>
                <w:sz w:val="32"/>
                <w:szCs w:val="32"/>
              </w:rPr>
              <w:t xml:space="preserve">образования Кыргызской республики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«</w:t>
            </w:r>
            <w:r w:rsidR="00624EB0" w:rsidRPr="00410559">
              <w:rPr>
                <w:rFonts w:ascii="Monotype Corsiva" w:hAnsi="Monotype Corsiva" w:cs="Tahoma"/>
                <w:sz w:val="32"/>
                <w:szCs w:val="32"/>
              </w:rPr>
              <w:t>2003 г.</w:t>
            </w:r>
          </w:p>
          <w:p w:rsidR="000014D8" w:rsidRPr="00410559" w:rsidRDefault="00E04E86" w:rsidP="00410559">
            <w:pPr>
              <w:pStyle w:val="a3"/>
              <w:jc w:val="both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Почетная грамота мэрии г. Б</w:t>
            </w:r>
            <w:r w:rsidR="000014D8" w:rsidRPr="00410559">
              <w:rPr>
                <w:rFonts w:ascii="Monotype Corsiva" w:hAnsi="Monotype Corsiva" w:cs="Tahoma"/>
                <w:sz w:val="32"/>
                <w:szCs w:val="32"/>
              </w:rPr>
              <w:t>ишкек «Лучший учитель -1998»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619" w:type="dxa"/>
          </w:tcPr>
          <w:p w:rsidR="00E04E86" w:rsidRPr="00410559" w:rsidRDefault="000014D8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Санкт-</w:t>
            </w:r>
            <w:proofErr w:type="spell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Петербурской</w:t>
            </w:r>
            <w:proofErr w:type="spellEnd"/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 академии постдипломного педагогического образования по программе «Методика обучения математике»-2015г.</w:t>
            </w:r>
          </w:p>
          <w:p w:rsidR="00E04E86" w:rsidRPr="00410559" w:rsidRDefault="00C26DE5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Москов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>ский педагогический университет «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Современные методы п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реподавания математики» -2016г </w:t>
            </w:r>
          </w:p>
          <w:p w:rsidR="00E04E86" w:rsidRPr="00410559" w:rsidRDefault="00E04E86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«</w:t>
            </w:r>
            <w:r w:rsidR="00C26DE5" w:rsidRPr="00410559">
              <w:rPr>
                <w:rFonts w:ascii="Monotype Corsiva" w:hAnsi="Monotype Corsiva" w:cs="Tahoma"/>
                <w:sz w:val="32"/>
                <w:szCs w:val="32"/>
              </w:rPr>
              <w:t>Как сбываются и разбиваются мечты»-2016г</w:t>
            </w:r>
            <w:proofErr w:type="gramStart"/>
            <w:r w:rsidR="00C26DE5" w:rsidRPr="00410559">
              <w:rPr>
                <w:rFonts w:ascii="Monotype Corsiva" w:hAnsi="Monotype Corsiva" w:cs="Tahoma"/>
                <w:sz w:val="32"/>
                <w:szCs w:val="32"/>
              </w:rPr>
              <w:t>.Р</w:t>
            </w:r>
            <w:proofErr w:type="gramEnd"/>
            <w:r w:rsidR="00C26DE5" w:rsidRPr="00410559">
              <w:rPr>
                <w:rFonts w:ascii="Monotype Corsiva" w:hAnsi="Monotype Corsiva" w:cs="Tahoma"/>
                <w:sz w:val="32"/>
                <w:szCs w:val="32"/>
              </w:rPr>
              <w:t>ИПКиППР при МО КР-2017г.</w:t>
            </w:r>
          </w:p>
          <w:p w:rsidR="00E04E86" w:rsidRPr="00410559" w:rsidRDefault="00C26DE5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Аз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иатский банк </w:t>
            </w:r>
            <w:proofErr w:type="spellStart"/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>развития</w:t>
            </w:r>
            <w:proofErr w:type="gramStart"/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>.П</w:t>
            </w:r>
            <w:proofErr w:type="gramEnd"/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>роект</w:t>
            </w:r>
            <w:proofErr w:type="spellEnd"/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 «П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рограмма развития </w:t>
            </w:r>
            <w:proofErr w:type="spell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сектора:укрепление</w:t>
            </w:r>
            <w:proofErr w:type="spellEnd"/>
            <w:r w:rsidRPr="00410559">
              <w:rPr>
                <w:rFonts w:ascii="Monotype Corsiva" w:hAnsi="Monotype Corsiva" w:cs="Tahoma"/>
                <w:sz w:val="32"/>
                <w:szCs w:val="32"/>
              </w:rPr>
              <w:t xml:space="preserve"> системы 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>образования»-2019</w:t>
            </w:r>
          </w:p>
          <w:p w:rsidR="00E04E86" w:rsidRPr="00410559" w:rsidRDefault="00E04E86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«</w:t>
            </w:r>
            <w:proofErr w:type="spellStart"/>
            <w:r w:rsidR="008F2F7B" w:rsidRPr="00410559">
              <w:rPr>
                <w:rFonts w:ascii="Monotype Corsiva" w:hAnsi="Monotype Corsiva" w:cs="Tahoma"/>
                <w:sz w:val="32"/>
                <w:szCs w:val="32"/>
              </w:rPr>
              <w:t>Образоввательные</w:t>
            </w:r>
            <w:proofErr w:type="spellEnd"/>
            <w:r w:rsidR="008F2F7B" w:rsidRPr="00410559">
              <w:rPr>
                <w:rFonts w:ascii="Monotype Corsiva" w:hAnsi="Monotype Corsiva" w:cs="Tahoma"/>
                <w:sz w:val="32"/>
                <w:szCs w:val="32"/>
              </w:rPr>
              <w:t xml:space="preserve"> предметные стандарты </w:t>
            </w:r>
            <w:proofErr w:type="gramStart"/>
            <w:r w:rsidR="008F2F7B" w:rsidRPr="00410559">
              <w:rPr>
                <w:rFonts w:ascii="Monotype Corsiva" w:hAnsi="Monotype Corsiva" w:cs="Tahoma"/>
                <w:sz w:val="32"/>
                <w:szCs w:val="32"/>
              </w:rPr>
              <w:t>математической</w:t>
            </w:r>
            <w:proofErr w:type="gramEnd"/>
            <w:r w:rsidR="008F2F7B" w:rsidRPr="00410559">
              <w:rPr>
                <w:rFonts w:ascii="Monotype Corsiva" w:hAnsi="Monotype Corsiva" w:cs="Tahoma"/>
                <w:sz w:val="32"/>
                <w:szCs w:val="32"/>
              </w:rPr>
              <w:t xml:space="preserve"> и естественно-научной образовательных областей для 7-11 классов»</w:t>
            </w:r>
          </w:p>
          <w:p w:rsidR="00B76A87" w:rsidRPr="00410559" w:rsidRDefault="008F2F7B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Благодарственное письмо за участие в районной предметной олимпиаде.-2019г.</w:t>
            </w:r>
          </w:p>
        </w:tc>
      </w:tr>
      <w:tr w:rsidR="00410559" w:rsidRPr="00410559" w:rsidTr="002C29A8">
        <w:tc>
          <w:tcPr>
            <w:tcW w:w="3369" w:type="dxa"/>
          </w:tcPr>
          <w:p w:rsidR="00B76A87" w:rsidRPr="00410559" w:rsidRDefault="00B76A87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619" w:type="dxa"/>
          </w:tcPr>
          <w:p w:rsidR="00051F10" w:rsidRPr="00410559" w:rsidRDefault="00624EB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Технологии,</w:t>
            </w:r>
            <w:r w:rsidR="00E04E86" w:rsidRPr="00410559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r w:rsidRPr="00410559">
              <w:rPr>
                <w:rFonts w:ascii="Monotype Corsiva" w:hAnsi="Monotype Corsiva" w:cs="Tahoma"/>
                <w:sz w:val="32"/>
                <w:szCs w:val="32"/>
              </w:rPr>
              <w:t>формы и методы развития критического мышления учащихся на уроках математики в средней школе</w:t>
            </w:r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619" w:type="dxa"/>
          </w:tcPr>
          <w:p w:rsidR="00051F10" w:rsidRPr="00410559" w:rsidRDefault="008F2F7B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64%</w:t>
            </w:r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spell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Олимпиадники</w:t>
            </w:r>
            <w:proofErr w:type="spellEnd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1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619" w:type="dxa"/>
          </w:tcPr>
          <w:p w:rsidR="00051F10" w:rsidRPr="00410559" w:rsidRDefault="00410559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Школьные проекты </w:t>
            </w:r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619" w:type="dxa"/>
          </w:tcPr>
          <w:p w:rsidR="00051F10" w:rsidRPr="00410559" w:rsidRDefault="008F2F7B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sz w:val="32"/>
                <w:szCs w:val="32"/>
              </w:rPr>
              <w:t>Адаптированная программа по математике для 5 класса.</w:t>
            </w:r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2C29A8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Дистанционное обучение (платформа, </w:t>
            </w:r>
            <w:proofErr w:type="spell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видео</w:t>
            </w:r>
            <w:proofErr w:type="gram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,у</w:t>
            </w:r>
            <w:proofErr w:type="gramEnd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роки</w:t>
            </w:r>
            <w:proofErr w:type="spellEnd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)</w:t>
            </w:r>
          </w:p>
        </w:tc>
        <w:tc>
          <w:tcPr>
            <w:tcW w:w="7619" w:type="dxa"/>
          </w:tcPr>
          <w:p w:rsidR="00051F10" w:rsidRPr="00410559" w:rsidRDefault="008F2F7B" w:rsidP="00410559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 w:rsidRPr="00410559">
              <w:rPr>
                <w:rFonts w:ascii="Monotype Corsiva" w:hAnsi="Monotype Corsiva" w:cs="Tahoma"/>
                <w:sz w:val="32"/>
                <w:szCs w:val="32"/>
              </w:rPr>
              <w:t>Видеоуроки</w:t>
            </w:r>
            <w:proofErr w:type="spellEnd"/>
          </w:p>
        </w:tc>
      </w:tr>
      <w:tr w:rsidR="00410559" w:rsidRPr="00410559" w:rsidTr="002C29A8">
        <w:tc>
          <w:tcPr>
            <w:tcW w:w="3369" w:type="dxa"/>
          </w:tcPr>
          <w:p w:rsidR="00051F10" w:rsidRPr="00410559" w:rsidRDefault="00051F10" w:rsidP="00410559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lastRenderedPageBreak/>
              <w:t xml:space="preserve">Результат работы за </w:t>
            </w:r>
            <w:proofErr w:type="gramStart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>последние</w:t>
            </w:r>
            <w:proofErr w:type="gramEnd"/>
            <w:r w:rsidRPr="00410559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5 лет</w:t>
            </w:r>
          </w:p>
        </w:tc>
        <w:tc>
          <w:tcPr>
            <w:tcW w:w="7619" w:type="dxa"/>
          </w:tcPr>
          <w:p w:rsidR="00410559" w:rsidRPr="002C29A8" w:rsidRDefault="00410559" w:rsidP="00410559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Monotype Corsiva" w:eastAsiaTheme="minorEastAsia" w:hAnsi="Monotype Corsiva" w:cs="Tahoma"/>
                <w:sz w:val="32"/>
                <w:szCs w:val="32"/>
              </w:rPr>
            </w:pPr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Математика, как учебный предмет, особенно способствует воспитанию стройности, лаконичности, строгости речи. Развитие речи учащихся является важным моментом в воспитании культуры мышления.</w:t>
            </w:r>
          </w:p>
          <w:p w:rsidR="00410559" w:rsidRPr="002C29A8" w:rsidRDefault="00410559" w:rsidP="00410559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Monotype Corsiva" w:eastAsiaTheme="minorEastAsia" w:hAnsi="Monotype Corsiva" w:cs="Tahoma"/>
                <w:sz w:val="32"/>
                <w:szCs w:val="32"/>
              </w:rPr>
            </w:pPr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 xml:space="preserve">Полноценное развитие мышления человека невозможно без формирования </w:t>
            </w:r>
            <w:proofErr w:type="gramStart"/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логической</w:t>
            </w:r>
            <w:proofErr w:type="gramEnd"/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 xml:space="preserve"> культуры. Умение анализировать, делать выводы путём </w:t>
            </w:r>
            <w:proofErr w:type="gramStart"/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логических рассуждений</w:t>
            </w:r>
            <w:proofErr w:type="gramEnd"/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, классифицировать, ставить гипотезы, опровергать их или доказывать, пользоваться аналогиями человек осваивает в значительной мере благодаря изучению математики. Решение математических задач способствует развитию навыков рационального мышления и способов выражения мысли (точность, полнота, ясность и т. п.), интуиции – способности предвидеть результат и предугадать путь решения.</w:t>
            </w:r>
          </w:p>
          <w:p w:rsidR="00410559" w:rsidRPr="002C29A8" w:rsidRDefault="00410559" w:rsidP="00410559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Monotype Corsiva" w:eastAsiaTheme="minorEastAsia" w:hAnsi="Monotype Corsiva" w:cs="Tahoma"/>
                <w:sz w:val="32"/>
                <w:szCs w:val="32"/>
              </w:rPr>
            </w:pPr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Обучение на уроках математики искусству решать задачи доставляет благоприятную возможность для формирования у учащихся определённого склада ума. При решении математической задачи ошибку невозможно скрыть – есть критерии правильности результата и обоснованности решения. Поэтому математика вносит заметный вклад в формирование таких черт характера, как интеллектуальная честность, объективность, настойчивость.</w:t>
            </w:r>
          </w:p>
          <w:p w:rsidR="002C29A8" w:rsidRDefault="00410559" w:rsidP="002C29A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Monotype Corsiva" w:eastAsiaTheme="minorEastAsia" w:hAnsi="Monotype Corsiva" w:cs="Tahoma"/>
                <w:sz w:val="32"/>
                <w:szCs w:val="32"/>
              </w:rPr>
            </w:pPr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 xml:space="preserve">Математика способствует развитию эстетического восприятия мира. Каждый, кто пережил радость встречи с красивой неожиданной идеей, результатом или решением математической задачи, согласится с тем, что математика, способна влиять на эмоциональную сферу человека. Необходимость исследовательской деятельности развивает интерес к закономерностям, учит видеть красоту и гармонию человеческой мысли. </w:t>
            </w:r>
          </w:p>
          <w:p w:rsidR="00051F10" w:rsidRPr="00410559" w:rsidRDefault="00410559" w:rsidP="002C29A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Monotype Corsiva" w:hAnsi="Monotype Corsiva" w:cs="Tahoma"/>
                <w:sz w:val="32"/>
                <w:szCs w:val="32"/>
              </w:rPr>
            </w:pPr>
            <w:r w:rsidRPr="002C29A8">
              <w:rPr>
                <w:rFonts w:ascii="Monotype Corsiva" w:eastAsiaTheme="minorEastAsia" w:hAnsi="Monotype Corsiva" w:cs="Tahoma"/>
                <w:sz w:val="32"/>
                <w:szCs w:val="32"/>
              </w:rPr>
              <w:t>Всё это является важнейшим элементом общей культуры.</w:t>
            </w:r>
          </w:p>
        </w:tc>
      </w:tr>
    </w:tbl>
    <w:p w:rsidR="005200DF" w:rsidRPr="00410559" w:rsidRDefault="005200D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p w:rsidR="005526C3" w:rsidRPr="00410559" w:rsidRDefault="005526C3" w:rsidP="00063D9F">
      <w:pPr>
        <w:pStyle w:val="a3"/>
        <w:rPr>
          <w:rFonts w:ascii="Monotype Corsiva" w:hAnsi="Monotype Corsiva" w:cs="Tahoma"/>
          <w:sz w:val="32"/>
          <w:szCs w:val="32"/>
        </w:rPr>
      </w:pPr>
      <w:bookmarkStart w:id="0" w:name="_GoBack"/>
      <w:bookmarkEnd w:id="0"/>
    </w:p>
    <w:sectPr w:rsidR="005526C3" w:rsidRPr="00410559" w:rsidSect="00CB2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3"/>
    <w:rsid w:val="000014D8"/>
    <w:rsid w:val="00014220"/>
    <w:rsid w:val="00015FAA"/>
    <w:rsid w:val="00045DDD"/>
    <w:rsid w:val="00051F10"/>
    <w:rsid w:val="00056C57"/>
    <w:rsid w:val="00062CF5"/>
    <w:rsid w:val="00063D9F"/>
    <w:rsid w:val="000C3D2B"/>
    <w:rsid w:val="000D176E"/>
    <w:rsid w:val="000F1F0F"/>
    <w:rsid w:val="001060A9"/>
    <w:rsid w:val="00113741"/>
    <w:rsid w:val="001C40F8"/>
    <w:rsid w:val="001D666D"/>
    <w:rsid w:val="001F2263"/>
    <w:rsid w:val="001F6B35"/>
    <w:rsid w:val="00243F56"/>
    <w:rsid w:val="002C29A8"/>
    <w:rsid w:val="002F48ED"/>
    <w:rsid w:val="00305EC1"/>
    <w:rsid w:val="003235FC"/>
    <w:rsid w:val="003575C5"/>
    <w:rsid w:val="003C270D"/>
    <w:rsid w:val="00410559"/>
    <w:rsid w:val="004A61CA"/>
    <w:rsid w:val="004D5E57"/>
    <w:rsid w:val="004F33F5"/>
    <w:rsid w:val="0051385F"/>
    <w:rsid w:val="005200DF"/>
    <w:rsid w:val="00522A5D"/>
    <w:rsid w:val="005526C3"/>
    <w:rsid w:val="005728DC"/>
    <w:rsid w:val="005817D3"/>
    <w:rsid w:val="00591A60"/>
    <w:rsid w:val="00603C9F"/>
    <w:rsid w:val="00612D1C"/>
    <w:rsid w:val="00624EB0"/>
    <w:rsid w:val="00654A30"/>
    <w:rsid w:val="0068283F"/>
    <w:rsid w:val="006E7052"/>
    <w:rsid w:val="0070352F"/>
    <w:rsid w:val="007130CA"/>
    <w:rsid w:val="00735E99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2F7B"/>
    <w:rsid w:val="008F505E"/>
    <w:rsid w:val="009C408E"/>
    <w:rsid w:val="009E7321"/>
    <w:rsid w:val="009E7A13"/>
    <w:rsid w:val="00A4508D"/>
    <w:rsid w:val="00A8521B"/>
    <w:rsid w:val="00B10114"/>
    <w:rsid w:val="00B76A87"/>
    <w:rsid w:val="00B81FD8"/>
    <w:rsid w:val="00BC714D"/>
    <w:rsid w:val="00BD1CB0"/>
    <w:rsid w:val="00C05399"/>
    <w:rsid w:val="00C16F76"/>
    <w:rsid w:val="00C26DE5"/>
    <w:rsid w:val="00C36C2F"/>
    <w:rsid w:val="00CA03EE"/>
    <w:rsid w:val="00CA6786"/>
    <w:rsid w:val="00CB2503"/>
    <w:rsid w:val="00D43B41"/>
    <w:rsid w:val="00D576C5"/>
    <w:rsid w:val="00DA10C8"/>
    <w:rsid w:val="00E04E86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9</cp:revision>
  <cp:lastPrinted>2021-01-26T04:26:00Z</cp:lastPrinted>
  <dcterms:created xsi:type="dcterms:W3CDTF">2021-01-26T05:53:00Z</dcterms:created>
  <dcterms:modified xsi:type="dcterms:W3CDTF">2021-02-27T10:22:00Z</dcterms:modified>
</cp:coreProperties>
</file>