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43" w:rsidRPr="005C1C43" w:rsidRDefault="005C1C43" w:rsidP="005C1C43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Информационная карта учителя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167"/>
      </w:tblGrid>
      <w:tr w:rsidR="00A26CC2" w:rsidRPr="005C1C43" w:rsidTr="005C1C43">
        <w:trPr>
          <w:trHeight w:val="840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Ф.И.О.</w:t>
            </w:r>
          </w:p>
        </w:tc>
        <w:tc>
          <w:tcPr>
            <w:tcW w:w="6167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proofErr w:type="spellStart"/>
            <w:r w:rsidRPr="0066442E">
              <w:rPr>
                <w:rFonts w:ascii="Monotype Corsiva" w:hAnsi="Monotype Corsiva"/>
                <w:sz w:val="32"/>
                <w:szCs w:val="32"/>
              </w:rPr>
              <w:t>Калыбекова</w:t>
            </w:r>
            <w:proofErr w:type="spellEnd"/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66442E">
              <w:rPr>
                <w:rFonts w:ascii="Monotype Corsiva" w:hAnsi="Monotype Corsiva"/>
                <w:sz w:val="32"/>
                <w:szCs w:val="32"/>
              </w:rPr>
              <w:t>Рамиля</w:t>
            </w:r>
            <w:proofErr w:type="spellEnd"/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66442E">
              <w:rPr>
                <w:rFonts w:ascii="Monotype Corsiva" w:hAnsi="Monotype Corsiva"/>
                <w:sz w:val="32"/>
                <w:szCs w:val="32"/>
              </w:rPr>
              <w:t>Дилмуратовна</w:t>
            </w:r>
            <w:proofErr w:type="spellEnd"/>
          </w:p>
        </w:tc>
      </w:tr>
      <w:tr w:rsidR="00A26CC2" w:rsidRPr="005C1C43" w:rsidTr="005C1C43">
        <w:trPr>
          <w:trHeight w:val="971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Сведение об образовании, специальность</w:t>
            </w:r>
          </w:p>
        </w:tc>
        <w:tc>
          <w:tcPr>
            <w:tcW w:w="6167" w:type="dxa"/>
          </w:tcPr>
          <w:p w:rsidR="00A26CC2" w:rsidRPr="0066442E" w:rsidRDefault="009674B0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>К.Н.</w:t>
            </w:r>
            <w:proofErr w:type="gramStart"/>
            <w:r w:rsidRPr="0066442E">
              <w:rPr>
                <w:rFonts w:ascii="Monotype Corsiva" w:hAnsi="Monotype Corsiva"/>
                <w:sz w:val="32"/>
                <w:szCs w:val="32"/>
              </w:rPr>
              <w:t>У</w:t>
            </w:r>
            <w:proofErr w:type="gramEnd"/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 им. Ж. </w:t>
            </w:r>
            <w:proofErr w:type="spellStart"/>
            <w:r w:rsidRPr="0066442E">
              <w:rPr>
                <w:rFonts w:ascii="Monotype Corsiva" w:hAnsi="Monotype Corsiva"/>
                <w:sz w:val="32"/>
                <w:szCs w:val="32"/>
              </w:rPr>
              <w:t>Баласагына</w:t>
            </w:r>
            <w:proofErr w:type="spellEnd"/>
            <w:r w:rsidRPr="0066442E">
              <w:rPr>
                <w:rFonts w:ascii="Monotype Corsiva" w:hAnsi="Monotype Corsiva"/>
                <w:sz w:val="32"/>
                <w:szCs w:val="32"/>
              </w:rPr>
              <w:t>. Факультет русской и славянской филологии. Филолог</w:t>
            </w:r>
          </w:p>
        </w:tc>
      </w:tr>
      <w:tr w:rsidR="00A26CC2" w:rsidRPr="005C1C43" w:rsidTr="0066442E">
        <w:trPr>
          <w:trHeight w:val="306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167" w:type="dxa"/>
          </w:tcPr>
          <w:p w:rsidR="00A26CC2" w:rsidRPr="0066442E" w:rsidRDefault="009674B0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>1</w:t>
            </w:r>
          </w:p>
        </w:tc>
      </w:tr>
      <w:tr w:rsidR="00A26CC2" w:rsidRPr="005C1C43" w:rsidTr="005C1C43">
        <w:trPr>
          <w:trHeight w:val="710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167" w:type="dxa"/>
          </w:tcPr>
          <w:p w:rsidR="00A26CC2" w:rsidRPr="0066442E" w:rsidRDefault="009674B0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>Русский язык и литература</w:t>
            </w:r>
          </w:p>
        </w:tc>
      </w:tr>
      <w:tr w:rsidR="00A26CC2" w:rsidRPr="005C1C43" w:rsidTr="0066442E">
        <w:trPr>
          <w:trHeight w:val="281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167" w:type="dxa"/>
          </w:tcPr>
          <w:p w:rsidR="00A26CC2" w:rsidRPr="0066442E" w:rsidRDefault="009674B0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>24</w:t>
            </w:r>
          </w:p>
        </w:tc>
      </w:tr>
      <w:tr w:rsidR="00A26CC2" w:rsidRPr="005C1C43" w:rsidTr="0066442E">
        <w:trPr>
          <w:trHeight w:val="447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Классы</w:t>
            </w:r>
          </w:p>
        </w:tc>
        <w:tc>
          <w:tcPr>
            <w:tcW w:w="6167" w:type="dxa"/>
          </w:tcPr>
          <w:p w:rsidR="00A26CC2" w:rsidRPr="0066442E" w:rsidRDefault="009674B0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6-а, б, в, </w:t>
            </w:r>
            <w:proofErr w:type="gramStart"/>
            <w:r w:rsidRPr="0066442E">
              <w:rPr>
                <w:rFonts w:ascii="Monotype Corsiva" w:hAnsi="Monotype Corsiva"/>
                <w:sz w:val="32"/>
                <w:szCs w:val="32"/>
              </w:rPr>
              <w:t>г</w:t>
            </w:r>
            <w:proofErr w:type="gramEnd"/>
          </w:p>
        </w:tc>
      </w:tr>
      <w:tr w:rsidR="00A26CC2" w:rsidRPr="005C1C43" w:rsidTr="0066442E">
        <w:trPr>
          <w:trHeight w:val="269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Награды</w:t>
            </w:r>
          </w:p>
        </w:tc>
        <w:tc>
          <w:tcPr>
            <w:tcW w:w="6167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26CC2" w:rsidRPr="005C1C43" w:rsidTr="005C1C43">
        <w:trPr>
          <w:trHeight w:val="706"/>
        </w:trPr>
        <w:tc>
          <w:tcPr>
            <w:tcW w:w="3686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Курсы повышения, годы, темы курсов</w:t>
            </w:r>
          </w:p>
        </w:tc>
        <w:tc>
          <w:tcPr>
            <w:tcW w:w="6167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26CC2" w:rsidRPr="005C1C43" w:rsidTr="0066442E">
        <w:trPr>
          <w:trHeight w:val="547"/>
        </w:trPr>
        <w:tc>
          <w:tcPr>
            <w:tcW w:w="3686" w:type="dxa"/>
          </w:tcPr>
          <w:p w:rsidR="00A26CC2" w:rsidRPr="0066442E" w:rsidRDefault="00FF0FD3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167" w:type="dxa"/>
          </w:tcPr>
          <w:p w:rsidR="00A26CC2" w:rsidRPr="0066442E" w:rsidRDefault="00DE7ED6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 w:rsidRPr="0066442E">
              <w:rPr>
                <w:rFonts w:ascii="Monotype Corsiva" w:hAnsi="Monotype Corsiva"/>
                <w:sz w:val="32"/>
                <w:szCs w:val="32"/>
              </w:rPr>
              <w:t>Применение игровых технологий на уроках русского языка и литературы</w:t>
            </w:r>
            <w:proofErr w:type="gramEnd"/>
          </w:p>
        </w:tc>
      </w:tr>
      <w:tr w:rsidR="00A26CC2" w:rsidRPr="005C1C43" w:rsidTr="0066442E">
        <w:trPr>
          <w:trHeight w:val="387"/>
        </w:trPr>
        <w:tc>
          <w:tcPr>
            <w:tcW w:w="3686" w:type="dxa"/>
          </w:tcPr>
          <w:p w:rsidR="00A26CC2" w:rsidRPr="0066442E" w:rsidRDefault="00FF0FD3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167" w:type="dxa"/>
          </w:tcPr>
          <w:p w:rsidR="00DE7ED6" w:rsidRPr="0066442E" w:rsidRDefault="00DE7ED6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>65%</w:t>
            </w:r>
          </w:p>
        </w:tc>
      </w:tr>
      <w:tr w:rsidR="00A26CC2" w:rsidRPr="005C1C43" w:rsidTr="0066442E">
        <w:trPr>
          <w:trHeight w:val="421"/>
        </w:trPr>
        <w:tc>
          <w:tcPr>
            <w:tcW w:w="3686" w:type="dxa"/>
          </w:tcPr>
          <w:p w:rsidR="00A26CC2" w:rsidRPr="0066442E" w:rsidRDefault="00FF0FD3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Олимпиадники</w:t>
            </w:r>
            <w:proofErr w:type="spellEnd"/>
          </w:p>
        </w:tc>
        <w:tc>
          <w:tcPr>
            <w:tcW w:w="6167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26CC2" w:rsidRPr="005C1C43" w:rsidTr="0066442E">
        <w:trPr>
          <w:trHeight w:val="555"/>
        </w:trPr>
        <w:tc>
          <w:tcPr>
            <w:tcW w:w="3686" w:type="dxa"/>
          </w:tcPr>
          <w:p w:rsidR="00A26CC2" w:rsidRPr="0066442E" w:rsidRDefault="00FF0FD3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Проекты</w:t>
            </w:r>
          </w:p>
        </w:tc>
        <w:tc>
          <w:tcPr>
            <w:tcW w:w="6167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26CC2" w:rsidRPr="005C1C43" w:rsidTr="005C1C43">
        <w:trPr>
          <w:trHeight w:val="617"/>
        </w:trPr>
        <w:tc>
          <w:tcPr>
            <w:tcW w:w="3686" w:type="dxa"/>
          </w:tcPr>
          <w:p w:rsidR="00A26CC2" w:rsidRPr="0066442E" w:rsidRDefault="00FF0FD3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Разработка метод</w:t>
            </w:r>
            <w:proofErr w:type="gramStart"/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proofErr w:type="gramEnd"/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proofErr w:type="gramStart"/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п</w:t>
            </w:r>
            <w:proofErr w:type="gramEnd"/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особий</w:t>
            </w:r>
          </w:p>
        </w:tc>
        <w:tc>
          <w:tcPr>
            <w:tcW w:w="6167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26CC2" w:rsidRPr="005C1C43" w:rsidTr="005C1C43">
        <w:trPr>
          <w:trHeight w:val="923"/>
        </w:trPr>
        <w:tc>
          <w:tcPr>
            <w:tcW w:w="3686" w:type="dxa"/>
          </w:tcPr>
          <w:p w:rsidR="00A26CC2" w:rsidRPr="0066442E" w:rsidRDefault="00FF0FD3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Участие в проектах, семинарах,</w:t>
            </w:r>
            <w:r w:rsidR="00305479" w:rsidRPr="0066442E">
              <w:rPr>
                <w:rFonts w:ascii="Monotype Corsiva" w:hAnsi="Monotype Corsiva"/>
                <w:b/>
                <w:sz w:val="32"/>
                <w:szCs w:val="32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6167" w:type="dxa"/>
          </w:tcPr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A26CC2" w:rsidRPr="005C1C43" w:rsidTr="005C1C43">
        <w:trPr>
          <w:trHeight w:val="918"/>
        </w:trPr>
        <w:tc>
          <w:tcPr>
            <w:tcW w:w="3686" w:type="dxa"/>
          </w:tcPr>
          <w:p w:rsidR="00A26CC2" w:rsidRPr="0066442E" w:rsidRDefault="00DE7ED6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Дистанционное обучение (платформа, видео, уроки, ссылки, презентации)</w:t>
            </w:r>
          </w:p>
        </w:tc>
        <w:tc>
          <w:tcPr>
            <w:tcW w:w="6167" w:type="dxa"/>
          </w:tcPr>
          <w:p w:rsidR="00A26CC2" w:rsidRPr="0066442E" w:rsidRDefault="00351258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>телеграмм</w:t>
            </w:r>
          </w:p>
        </w:tc>
      </w:tr>
      <w:tr w:rsidR="00A26CC2" w:rsidRPr="005C1C43" w:rsidTr="005C1C43">
        <w:trPr>
          <w:trHeight w:val="765"/>
        </w:trPr>
        <w:tc>
          <w:tcPr>
            <w:tcW w:w="3686" w:type="dxa"/>
          </w:tcPr>
          <w:p w:rsidR="00A26CC2" w:rsidRPr="0066442E" w:rsidRDefault="00351258" w:rsidP="0066442E">
            <w:pPr>
              <w:pStyle w:val="a4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66442E">
              <w:rPr>
                <w:rFonts w:ascii="Monotype Corsiva" w:hAnsi="Monotype Corsiva"/>
                <w:b/>
                <w:sz w:val="32"/>
                <w:szCs w:val="32"/>
              </w:rPr>
              <w:t>Результаты работы за последние 5 лет</w:t>
            </w:r>
            <w:proofErr w:type="gramEnd"/>
          </w:p>
        </w:tc>
        <w:tc>
          <w:tcPr>
            <w:tcW w:w="6167" w:type="dxa"/>
          </w:tcPr>
          <w:p w:rsidR="00351258" w:rsidRPr="0066442E" w:rsidRDefault="00351258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Урок – композиция помогает делать урок  не просто интересным, но и жизненно наглядным. </w:t>
            </w:r>
          </w:p>
          <w:p w:rsidR="00351258" w:rsidRPr="0066442E" w:rsidRDefault="00351258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-- Например, лучше понять омонимы помогает сценка «Странный разговор», </w:t>
            </w:r>
          </w:p>
          <w:p w:rsidR="00351258" w:rsidRPr="0066442E" w:rsidRDefault="00351258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proofErr w:type="gramStart"/>
            <w:r w:rsidRPr="0066442E">
              <w:rPr>
                <w:rFonts w:ascii="Monotype Corsiva" w:hAnsi="Monotype Corsiva"/>
                <w:sz w:val="32"/>
                <w:szCs w:val="32"/>
              </w:rPr>
              <w:t>разыгранная</w:t>
            </w:r>
            <w:proofErr w:type="gramEnd"/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 самими учащимися.    </w:t>
            </w:r>
          </w:p>
          <w:p w:rsidR="00351258" w:rsidRPr="0066442E" w:rsidRDefault="00351258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  <w:r w:rsidRPr="0066442E">
              <w:rPr>
                <w:rFonts w:ascii="Monotype Corsiva" w:hAnsi="Monotype Corsiva"/>
                <w:sz w:val="32"/>
                <w:szCs w:val="32"/>
              </w:rPr>
              <w:t xml:space="preserve">-- «Услышать» голос самого Пушкина помогает композиция «Я вас любил…», где звучат любовные стихи поэта.  </w:t>
            </w:r>
          </w:p>
          <w:p w:rsidR="00A26CC2" w:rsidRPr="0066442E" w:rsidRDefault="00A26CC2" w:rsidP="0066442E">
            <w:pPr>
              <w:pStyle w:val="a4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403557" w:rsidRPr="005C1C43" w:rsidRDefault="00403557" w:rsidP="005C1C43">
      <w:pPr>
        <w:spacing w:line="240" w:lineRule="auto"/>
        <w:rPr>
          <w:rFonts w:ascii="Monotype Corsiva" w:hAnsi="Monotype Corsiva"/>
          <w:sz w:val="32"/>
          <w:szCs w:val="32"/>
        </w:rPr>
      </w:pPr>
    </w:p>
    <w:sectPr w:rsidR="00403557" w:rsidRPr="005C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C2"/>
    <w:rsid w:val="00305479"/>
    <w:rsid w:val="00351258"/>
    <w:rsid w:val="00403557"/>
    <w:rsid w:val="005C1C43"/>
    <w:rsid w:val="0066442E"/>
    <w:rsid w:val="009674B0"/>
    <w:rsid w:val="00A26CC2"/>
    <w:rsid w:val="00DE7ED6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430D-C466-4EE3-8691-BA64C0A5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2021-01-27T11:34:00Z</dcterms:created>
  <dcterms:modified xsi:type="dcterms:W3CDTF">2021-01-28T04:58:00Z</dcterms:modified>
</cp:coreProperties>
</file>