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851"/>
        <w:gridCol w:w="1134"/>
        <w:gridCol w:w="1559"/>
        <w:gridCol w:w="1559"/>
        <w:gridCol w:w="1560"/>
        <w:gridCol w:w="1560"/>
        <w:gridCol w:w="1418"/>
        <w:gridCol w:w="1134"/>
      </w:tblGrid>
      <w:tr w:rsidR="004E3A31" w:rsidRPr="00F60C72" w:rsidTr="006E02AB">
        <w:trPr>
          <w:trHeight w:val="70"/>
        </w:trPr>
        <w:tc>
          <w:tcPr>
            <w:tcW w:w="16303" w:type="dxa"/>
            <w:gridSpan w:val="10"/>
          </w:tcPr>
          <w:p w:rsidR="004E3A31" w:rsidRPr="0021216B" w:rsidRDefault="0021216B" w:rsidP="00D8260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Календарно-тематическое планирование </w:t>
            </w:r>
            <w:r w:rsidR="00F508D7">
              <w:rPr>
                <w:rFonts w:ascii="Times New Roman" w:hAnsi="Times New Roman" w:cs="Times New Roman"/>
                <w:b/>
                <w:lang w:val="ky-KG"/>
              </w:rPr>
              <w:t>9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044453" w:rsidRPr="00F60C72" w:rsidRDefault="00FC037C" w:rsidP="00FC037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Литературное чтение  (в неделю 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час,в год </w:t>
            </w:r>
            <w:r>
              <w:rPr>
                <w:rFonts w:ascii="Times New Roman" w:hAnsi="Times New Roman" w:cs="Times New Roman"/>
                <w:b/>
                <w:lang w:val="ky-KG"/>
              </w:rPr>
              <w:t>______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часа.)</w:t>
            </w:r>
          </w:p>
        </w:tc>
      </w:tr>
      <w:tr w:rsidR="00781D9B" w:rsidRPr="001C13BF" w:rsidTr="002130C6">
        <w:trPr>
          <w:cantSplit/>
          <w:trHeight w:val="1134"/>
        </w:trPr>
        <w:tc>
          <w:tcPr>
            <w:tcW w:w="850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678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Содержание учебного материала.</w:t>
            </w:r>
          </w:p>
        </w:tc>
        <w:tc>
          <w:tcPr>
            <w:tcW w:w="851" w:type="dxa"/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Кол-во часов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План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C81" w:rsidRPr="001C13BF" w:rsidRDefault="00874C81" w:rsidP="00557BB6">
            <w:pPr>
              <w:tabs>
                <w:tab w:val="left" w:pos="11057"/>
              </w:tabs>
              <w:ind w:left="17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Тип и вид урока</w:t>
            </w:r>
          </w:p>
        </w:tc>
        <w:tc>
          <w:tcPr>
            <w:tcW w:w="1559" w:type="dxa"/>
          </w:tcPr>
          <w:p w:rsidR="00557BB6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Методичес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кие приемы</w:t>
            </w:r>
          </w:p>
        </w:tc>
        <w:tc>
          <w:tcPr>
            <w:tcW w:w="1560" w:type="dxa"/>
          </w:tcPr>
          <w:p w:rsidR="00874C81" w:rsidRPr="001C13BF" w:rsidRDefault="00134FC6" w:rsidP="00BF055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Оборудован,ТСО,</w:t>
            </w:r>
            <w:r w:rsidR="00BF055D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1C13BF">
              <w:rPr>
                <w:rFonts w:ascii="Times New Roman" w:hAnsi="Times New Roman" w:cs="Times New Roman"/>
                <w:b/>
                <w:lang w:val="ky-KG"/>
              </w:rPr>
              <w:t>дидактическ материал</w:t>
            </w:r>
          </w:p>
        </w:tc>
        <w:tc>
          <w:tcPr>
            <w:tcW w:w="1560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Дополнительная литература</w:t>
            </w:r>
          </w:p>
        </w:tc>
        <w:tc>
          <w:tcPr>
            <w:tcW w:w="1418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Домашнее задание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4C81" w:rsidRPr="001C13BF" w:rsidRDefault="001C71EB" w:rsidP="002130C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13BF">
              <w:rPr>
                <w:rFonts w:ascii="Times New Roman" w:hAnsi="Times New Roman" w:cs="Times New Roman"/>
                <w:b/>
              </w:rPr>
              <w:t>Повтор (какие темы повтор)</w:t>
            </w:r>
          </w:p>
        </w:tc>
      </w:tr>
      <w:tr w:rsidR="002130C6" w:rsidRPr="00F60C72" w:rsidTr="002130C6">
        <w:tc>
          <w:tcPr>
            <w:tcW w:w="850" w:type="dxa"/>
          </w:tcPr>
          <w:p w:rsidR="002130C6" w:rsidRPr="00FC037C" w:rsidRDefault="002130C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130C6" w:rsidRPr="00661A7A" w:rsidRDefault="002130C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Международное значение русской литературы.</w:t>
            </w:r>
          </w:p>
        </w:tc>
        <w:tc>
          <w:tcPr>
            <w:tcW w:w="851" w:type="dxa"/>
          </w:tcPr>
          <w:p w:rsidR="002130C6" w:rsidRPr="001C13BF" w:rsidRDefault="002130C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30C6" w:rsidRPr="00F60C72" w:rsidRDefault="002130C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130C6" w:rsidRPr="00661A7A" w:rsidRDefault="002130C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Лекция учителя. Устные выступления</w:t>
            </w:r>
          </w:p>
        </w:tc>
        <w:tc>
          <w:tcPr>
            <w:tcW w:w="1559" w:type="dxa"/>
          </w:tcPr>
          <w:p w:rsidR="002130C6" w:rsidRPr="00D904BC" w:rsidRDefault="002130C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60" w:type="dxa"/>
          </w:tcPr>
          <w:p w:rsidR="002130C6" w:rsidRDefault="002130C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130C6" w:rsidRDefault="002130C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2130C6" w:rsidRPr="00661A7A" w:rsidRDefault="002130C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Выучить лекцию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0C6" w:rsidRPr="00F60C72" w:rsidRDefault="002130C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130C6" w:rsidRPr="00F60C72" w:rsidTr="002130C6">
        <w:tc>
          <w:tcPr>
            <w:tcW w:w="850" w:type="dxa"/>
          </w:tcPr>
          <w:p w:rsidR="002130C6" w:rsidRPr="00FC037C" w:rsidRDefault="002130C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130C6" w:rsidRPr="00661A7A" w:rsidRDefault="002130C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Основные этапы развития русской </w:t>
            </w:r>
            <w:proofErr w:type="gram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лит-</w:t>
            </w:r>
            <w:proofErr w:type="spell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  <w:proofErr w:type="gramEnd"/>
          </w:p>
        </w:tc>
        <w:tc>
          <w:tcPr>
            <w:tcW w:w="851" w:type="dxa"/>
          </w:tcPr>
          <w:p w:rsidR="002130C6" w:rsidRPr="001C13BF" w:rsidRDefault="002130C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30C6" w:rsidRPr="00F60C72" w:rsidRDefault="002130C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130C6" w:rsidRPr="00661A7A" w:rsidRDefault="002130C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Беседа. Пересказ</w:t>
            </w:r>
          </w:p>
        </w:tc>
        <w:tc>
          <w:tcPr>
            <w:tcW w:w="1559" w:type="dxa"/>
          </w:tcPr>
          <w:p w:rsidR="002130C6" w:rsidRPr="00D904BC" w:rsidRDefault="002130C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Наглядный метод </w:t>
            </w:r>
          </w:p>
        </w:tc>
        <w:tc>
          <w:tcPr>
            <w:tcW w:w="1560" w:type="dxa"/>
          </w:tcPr>
          <w:p w:rsidR="002130C6" w:rsidRDefault="002130C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2130C6" w:rsidRDefault="002130C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130C6" w:rsidRPr="00661A7A" w:rsidRDefault="002130C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Конспект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30C6" w:rsidRPr="00F60C72" w:rsidRDefault="002130C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Лит</w:t>
            </w: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-</w:t>
            </w:r>
            <w:proofErr w:type="gram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pa</w:t>
            </w:r>
            <w:proofErr w:type="gramEnd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Древней Руси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Проверочная работа </w:t>
            </w: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«Слово о полку Игореве» в искусстве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Лекция учителя. Устные выступления</w:t>
            </w:r>
          </w:p>
        </w:tc>
        <w:tc>
          <w:tcPr>
            <w:tcW w:w="1559" w:type="dxa"/>
          </w:tcPr>
          <w:p w:rsidR="001A2FEC" w:rsidRPr="00D904B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Собрать материал к сочинению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«Слово о полку Игореве» в искусстве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Устные выступления</w:t>
            </w:r>
          </w:p>
        </w:tc>
        <w:tc>
          <w:tcPr>
            <w:tcW w:w="1559" w:type="dxa"/>
          </w:tcPr>
          <w:p w:rsidR="001A2FEC" w:rsidRPr="00D904B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Самостоятельная работа </w:t>
            </w: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Собрать материал к сочинению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D10F1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Герои и события «Слова</w:t>
            </w:r>
            <w:proofErr w:type="gram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Default="001A2FEC" w:rsidP="001A2FEC">
            <w:pPr>
              <w:pStyle w:val="aa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2FEC" w:rsidRPr="00D904B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Сообщения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Величие и бессмертие поэмы. Сочинение по «Слову о полку Игореве»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</w:tcPr>
          <w:p w:rsidR="001A2FEC" w:rsidRPr="00661A7A" w:rsidRDefault="001A2FEC" w:rsidP="00BF2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Написать сочинение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Величие и бессмертие поэмы. Сочинение по «Слову о полку Игореве»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</w:tcPr>
          <w:p w:rsidR="001A2FEC" w:rsidRPr="00661A7A" w:rsidRDefault="001A2FEC" w:rsidP="00BF2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Написать сочинение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Классицизм в русском и мировом искусстве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Лекция учителя. Игра</w:t>
            </w:r>
          </w:p>
        </w:tc>
        <w:tc>
          <w:tcPr>
            <w:tcW w:w="1559" w:type="dxa"/>
          </w:tcPr>
          <w:p w:rsidR="001A2FEC" w:rsidRPr="00661A7A" w:rsidRDefault="001A2FEC" w:rsidP="00BF2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Выучить лекцию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130C6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М. В. Ломоносов. «Вечернее размышление о Божием величии»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Default="001A2FEC" w:rsidP="002D10F1">
            <w:pPr>
              <w:pStyle w:val="aa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Устные выступления. Беседа</w:t>
            </w:r>
          </w:p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Проверочная работа </w:t>
            </w: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Прочитать «Оду на день восшествия.</w:t>
            </w: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lastRenderedPageBreak/>
              <w:t>..» М. В. Ломоносова • Рассказ о Елизавете Петровне Выучить факты биографии Ломоносова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D10F1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М. В. Ломоносов. «Вечернее размышление о Божием величии»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Слово учителя. Устные выступления. Беседа</w:t>
            </w:r>
          </w:p>
        </w:tc>
        <w:tc>
          <w:tcPr>
            <w:tcW w:w="1559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Проверочная работа </w:t>
            </w: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Merge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A2FEC" w:rsidRPr="00F60C72" w:rsidTr="002D10F1">
        <w:tc>
          <w:tcPr>
            <w:tcW w:w="850" w:type="dxa"/>
          </w:tcPr>
          <w:p w:rsidR="001A2FEC" w:rsidRPr="00FC037C" w:rsidRDefault="001A2FE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М. В. Ломоносов «Ода на день восшествия на всероссийский престол...»</w:t>
            </w:r>
          </w:p>
        </w:tc>
        <w:tc>
          <w:tcPr>
            <w:tcW w:w="851" w:type="dxa"/>
          </w:tcPr>
          <w:p w:rsidR="001A2FEC" w:rsidRPr="001C13BF" w:rsidRDefault="001A2FEC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FEC" w:rsidRPr="00F60C72" w:rsidRDefault="001A2FE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1A2FEC" w:rsidRPr="00661A7A" w:rsidRDefault="001A2FEC" w:rsidP="00BF2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A2FEC" w:rsidRDefault="001A2FEC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1A2FEC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1A2FEC" w:rsidRPr="00661A7A" w:rsidRDefault="001A2FEC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Стр. 46-49</w:t>
            </w:r>
          </w:p>
          <w:p w:rsidR="001A2FEC" w:rsidRPr="00661A7A" w:rsidRDefault="001A2FEC" w:rsidP="002130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 </w:t>
            </w:r>
            <w:proofErr w:type="spell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роч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ду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е ржа в и на «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Фелица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FEC" w:rsidRPr="00F60C72" w:rsidRDefault="001A2FE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130C6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Г. Р. Державин «Властителям и судиям». Тема поэта и поэзии в лирике Державина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Устные выступления. Беседа</w:t>
            </w:r>
          </w:p>
        </w:tc>
        <w:tc>
          <w:tcPr>
            <w:tcW w:w="1559" w:type="dxa"/>
          </w:tcPr>
          <w:p w:rsidR="003C4996" w:rsidRPr="00661A7A" w:rsidRDefault="003C4996" w:rsidP="00BF2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3C4996" w:rsidRPr="00661A7A" w:rsidRDefault="003C4996" w:rsidP="002130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Прочитать «Недоросль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130C6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Г. Р. Державин «Властителям и судиям». Тема поэта и поэзии в лирике Державина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Устные выступления. Беседа</w:t>
            </w:r>
          </w:p>
        </w:tc>
        <w:tc>
          <w:tcPr>
            <w:tcW w:w="1559" w:type="dxa"/>
          </w:tcPr>
          <w:p w:rsidR="003C4996" w:rsidRPr="00661A7A" w:rsidRDefault="003C4996" w:rsidP="00BF22F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Прочитать «Недоросль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130C6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Фонвизин «Недоросль»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Анализ пьесы</w:t>
            </w:r>
          </w:p>
        </w:tc>
        <w:tc>
          <w:tcPr>
            <w:tcW w:w="1559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Чтение по ролям </w:t>
            </w:r>
          </w:p>
        </w:tc>
        <w:tc>
          <w:tcPr>
            <w:tcW w:w="1560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учебник,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130C6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Фонвизин «Недоросль»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Анализ пьесы</w:t>
            </w:r>
          </w:p>
        </w:tc>
        <w:tc>
          <w:tcPr>
            <w:tcW w:w="1559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Чтение по ролям </w:t>
            </w:r>
          </w:p>
        </w:tc>
        <w:tc>
          <w:tcPr>
            <w:tcW w:w="1560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учебник,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Ответы на вопросы.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D10F1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Радищев «Путешествие из Петербурга в Москву»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Путешествие по главам</w:t>
            </w:r>
          </w:p>
        </w:tc>
        <w:tc>
          <w:tcPr>
            <w:tcW w:w="1559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Размышление – миниатюра </w:t>
            </w:r>
          </w:p>
        </w:tc>
        <w:tc>
          <w:tcPr>
            <w:tcW w:w="1560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3C4996" w:rsidRPr="00661A7A" w:rsidRDefault="003C4996" w:rsidP="002130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Карамзин «Бедная Лиза» повтор теорию </w:t>
            </w:r>
            <w:proofErr w:type="spell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классиц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-</w:t>
            </w: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D10F1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Н. М. Карамзин. Понятие о сентиментализме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Лекция учителя</w:t>
            </w:r>
          </w:p>
        </w:tc>
        <w:tc>
          <w:tcPr>
            <w:tcW w:w="1559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Тестирование </w:t>
            </w:r>
          </w:p>
        </w:tc>
        <w:tc>
          <w:tcPr>
            <w:tcW w:w="1560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3C4996" w:rsidRPr="00661A7A" w:rsidRDefault="003C4996" w:rsidP="002130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Теория, Карамзин «Бедная Лиза»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3C4996" w:rsidRPr="00F60C72" w:rsidTr="002130C6">
        <w:tc>
          <w:tcPr>
            <w:tcW w:w="850" w:type="dxa"/>
          </w:tcPr>
          <w:p w:rsidR="003C4996" w:rsidRPr="00FC037C" w:rsidRDefault="003C499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«Бедная Лиза» как произведение сентиментализма</w:t>
            </w:r>
          </w:p>
        </w:tc>
        <w:tc>
          <w:tcPr>
            <w:tcW w:w="851" w:type="dxa"/>
          </w:tcPr>
          <w:p w:rsidR="003C4996" w:rsidRPr="001C13BF" w:rsidRDefault="003C4996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4996" w:rsidRPr="00F60C72" w:rsidRDefault="003C499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Беседа. Практикум</w:t>
            </w:r>
          </w:p>
        </w:tc>
        <w:tc>
          <w:tcPr>
            <w:tcW w:w="1559" w:type="dxa"/>
          </w:tcPr>
          <w:p w:rsidR="003C4996" w:rsidRDefault="003C4996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Проверочная работа </w:t>
            </w:r>
          </w:p>
        </w:tc>
        <w:tc>
          <w:tcPr>
            <w:tcW w:w="1560" w:type="dxa"/>
          </w:tcPr>
          <w:p w:rsidR="003C4996" w:rsidRDefault="001409F1" w:rsidP="00BF22F4"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3C4996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3C4996" w:rsidRPr="00661A7A" w:rsidRDefault="003C4996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996" w:rsidRPr="00F60C72" w:rsidRDefault="003C499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1409F1" w:rsidRPr="00F60C72" w:rsidTr="002130C6">
        <w:tc>
          <w:tcPr>
            <w:tcW w:w="850" w:type="dxa"/>
          </w:tcPr>
          <w:p w:rsidR="001409F1" w:rsidRPr="00FC037C" w:rsidRDefault="001409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1409F1" w:rsidRPr="00661A7A" w:rsidRDefault="001409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В. А. Жуковский «Море», «Невыразимое»</w:t>
            </w:r>
          </w:p>
        </w:tc>
        <w:tc>
          <w:tcPr>
            <w:tcW w:w="851" w:type="dxa"/>
          </w:tcPr>
          <w:p w:rsidR="001409F1" w:rsidRPr="001C13BF" w:rsidRDefault="001409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9F1" w:rsidRPr="00F60C72" w:rsidRDefault="001409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09F1" w:rsidRPr="00661A7A" w:rsidRDefault="001409F1" w:rsidP="00E859B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proofErr w:type="spellStart"/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стихотвор</w:t>
            </w:r>
            <w:proofErr w:type="spellEnd"/>
          </w:p>
        </w:tc>
        <w:tc>
          <w:tcPr>
            <w:tcW w:w="1559" w:type="dxa"/>
          </w:tcPr>
          <w:p w:rsidR="001409F1" w:rsidRPr="00D904BC" w:rsidRDefault="001409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1409F1" w:rsidRDefault="001409F1" w:rsidP="002D10F1"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1409F1" w:rsidRDefault="001409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409F1" w:rsidRPr="00661A7A" w:rsidRDefault="001409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1A7A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Жуковский «Светлана»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09F1" w:rsidRPr="00F60C72" w:rsidRDefault="001409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В. А. Жуковский «Светлана». Особенности жанра баллады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2D10F1" w:rsidRDefault="002D10F1" w:rsidP="002D10F1"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Грибоедов. «Горе от ума»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С. Грибоедов: личность и судьба Драматурга. Прототипы комедии и история создания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Просмотр видеофильма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Фронтальный опрос</w:t>
            </w:r>
          </w:p>
        </w:tc>
        <w:tc>
          <w:tcPr>
            <w:tcW w:w="1560" w:type="dxa"/>
          </w:tcPr>
          <w:p w:rsidR="002D10F1" w:rsidRDefault="002D10F1" w:rsidP="002D10F1"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Выучить факты </w:t>
            </w:r>
            <w:proofErr w:type="spellStart"/>
            <w:r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биогр</w:t>
            </w:r>
            <w:proofErr w:type="spellEnd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А. С. Грибоедова</w:t>
            </w:r>
          </w:p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«Горе от ума» Выделить </w:t>
            </w:r>
            <w:proofErr w:type="spellStart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характе</w:t>
            </w:r>
            <w:proofErr w:type="gramStart"/>
            <w:r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.</w:t>
            </w: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самохаракт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«Горе от ума» Система образов комедии.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монолога</w:t>
            </w:r>
          </w:p>
        </w:tc>
        <w:tc>
          <w:tcPr>
            <w:tcW w:w="1560" w:type="dxa"/>
          </w:tcPr>
          <w:p w:rsidR="002D10F1" w:rsidRDefault="002D10F1" w:rsidP="002D10F1"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Составить характеристики главных действующих лиц: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«Горе от ума» Сюжет и конфликт комедии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Просмотр и обсуждение видеофрагментов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Видео файлы </w:t>
            </w: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Выучить теорию</w:t>
            </w:r>
            <w:proofErr w:type="gramStart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proofErr w:type="gramEnd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аполнить таблицу. Выучить монолог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«Горе от ума» - «Век нынешний и век минувший» Семинар.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Просмотр и обсуждение видеофрагментов</w:t>
            </w:r>
          </w:p>
        </w:tc>
        <w:tc>
          <w:tcPr>
            <w:tcW w:w="1559" w:type="dxa"/>
            <w:vAlign w:val="center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Видео файлы </w:t>
            </w: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Конспект статьи Гончарова «</w:t>
            </w:r>
            <w:proofErr w:type="spellStart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Мильон</w:t>
            </w:r>
            <w:proofErr w:type="spellEnd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терзаний»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сцен.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Просмотр и обсуждение видеофрагментов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Видео файлы </w:t>
            </w:r>
          </w:p>
        </w:tc>
        <w:tc>
          <w:tcPr>
            <w:tcW w:w="1560" w:type="dxa"/>
            <w:vAlign w:val="bottom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Найти и записать высказывания Пушкина о Чацком</w:t>
            </w:r>
            <w:proofErr w:type="gramStart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одготовиться к диспуту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Диспут «Умён ли Чацкий?»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Диспут</w:t>
            </w:r>
          </w:p>
        </w:tc>
        <w:tc>
          <w:tcPr>
            <w:tcW w:w="1559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конспектирование</w:t>
            </w: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 </w:t>
            </w:r>
          </w:p>
        </w:tc>
        <w:tc>
          <w:tcPr>
            <w:tcW w:w="1560" w:type="dxa"/>
            <w:vAlign w:val="bottom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Мильон</w:t>
            </w:r>
            <w:proofErr w:type="spellEnd"/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терзаний» Чацкого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Собрать </w:t>
            </w: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материалы к сочинению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130C6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Афоризмы в комедии «Горе от ума»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сцен</w:t>
            </w: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vAlign w:val="bottom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Выучить афоризмы героев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Афоризмы в комедии «Горе от ума»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сцен</w:t>
            </w:r>
          </w:p>
        </w:tc>
        <w:tc>
          <w:tcPr>
            <w:tcW w:w="1559" w:type="dxa"/>
            <w:vAlign w:val="bottom"/>
          </w:tcPr>
          <w:p w:rsidR="002D10F1" w:rsidRPr="00F14437" w:rsidRDefault="002D10F1" w:rsidP="001409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Выразител</w:t>
            </w:r>
            <w:proofErr w:type="spellEnd"/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чтение</w:t>
            </w:r>
          </w:p>
        </w:tc>
        <w:tc>
          <w:tcPr>
            <w:tcW w:w="1560" w:type="dxa"/>
          </w:tcPr>
          <w:p w:rsidR="002D10F1" w:rsidRDefault="002D10F1" w:rsidP="001409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монологов действующих лиц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 </w:t>
            </w: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Собрать материалы к сочинению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Сочинение по комедии Грибоедова «Горе от ума» '*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Сочинение по комедии Грибоедова «Горе от ума» '*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vAlign w:val="bottom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С. Пушкин. Жизнь и творчество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Конференция</w:t>
            </w:r>
          </w:p>
        </w:tc>
        <w:tc>
          <w:tcPr>
            <w:tcW w:w="1559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Чтение наизусть</w:t>
            </w:r>
          </w:p>
        </w:tc>
        <w:tc>
          <w:tcPr>
            <w:tcW w:w="1560" w:type="dxa"/>
            <w:vMerge w:val="restart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130C6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Любовь в жизни и творчестве Пушкина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1409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Просмотр</w:t>
            </w: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видео. Беседа</w:t>
            </w:r>
          </w:p>
        </w:tc>
        <w:tc>
          <w:tcPr>
            <w:tcW w:w="1559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  <w:vMerge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D10F1" w:rsidRDefault="002D10F1">
            <w:r w:rsidRPr="005F0AB7">
              <w:rPr>
                <w:rStyle w:val="a9"/>
                <w:rFonts w:ascii="Times New Roman" w:hAnsi="Times New Roman" w:cs="Times New Roman"/>
              </w:rPr>
              <w:t>«Я вас любил...» (выучить)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130C6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Любовь в жизни и творчестве Пушкина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Default="002D10F1" w:rsidP="002D10F1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Просмотр</w:t>
            </w: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видео. Беседа</w:t>
            </w:r>
          </w:p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Видео файлы </w:t>
            </w:r>
          </w:p>
        </w:tc>
        <w:tc>
          <w:tcPr>
            <w:tcW w:w="1560" w:type="dxa"/>
            <w:vAlign w:val="bottom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D10F1" w:rsidRDefault="002D10F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Тема поэта «поэзии в лирике Пушкина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F14437" w:rsidRDefault="002D10F1" w:rsidP="001409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proofErr w:type="spellStart"/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стихотвор</w:t>
            </w:r>
            <w:proofErr w:type="spellEnd"/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  <w:vAlign w:val="bottom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«Пророк» (выучить)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Роман Пушкина «Евгений Онегин». История создания. Замысел и композиция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 учителя</w:t>
            </w: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«ЕО» 1 глава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Роман Пушкина «Евгений Онегин». История создания. Замысел и композиция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D10F1" w:rsidRPr="009C4A54" w:rsidRDefault="002D10F1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Pr="00661A7A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«ЕО» 1 глава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Онегин и Ленский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 </w:t>
            </w: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План «Онегин и Ленский»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письма Татьяны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  <w:vMerge w:val="restart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  <w:vMerge w:val="restart"/>
          </w:tcPr>
          <w:p w:rsidR="002D10F1" w:rsidRDefault="002D10F1" w:rsidP="002D10F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Конспект статьи Белинского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130C6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сцены в саду, «Сон Татьяны», «Именины»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F14437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  <w:vMerge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  <w:vMerge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2D10F1" w:rsidRPr="002D10F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D10F1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Рассказ «Сон Татьяны»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сцены дуэли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</w:t>
            </w:r>
          </w:p>
        </w:tc>
        <w:tc>
          <w:tcPr>
            <w:tcW w:w="1559" w:type="dxa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сцены дуэли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Татьяна и Онегин в 8 главе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2D10F1" w:rsidRPr="00D904BC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Собрать 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lastRenderedPageBreak/>
              <w:t>материал к беседе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D10F1" w:rsidRPr="00F60C72" w:rsidTr="002D10F1">
        <w:tc>
          <w:tcPr>
            <w:tcW w:w="850" w:type="dxa"/>
          </w:tcPr>
          <w:p w:rsidR="002D10F1" w:rsidRPr="00FC037C" w:rsidRDefault="002D10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«Евгений Онегин» как «энциклопедия русской жизни»</w:t>
            </w:r>
          </w:p>
        </w:tc>
        <w:tc>
          <w:tcPr>
            <w:tcW w:w="851" w:type="dxa"/>
          </w:tcPr>
          <w:p w:rsidR="002D10F1" w:rsidRPr="001C13BF" w:rsidRDefault="002D10F1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10F1" w:rsidRPr="00F60C72" w:rsidRDefault="002D10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Конференция</w:t>
            </w:r>
          </w:p>
        </w:tc>
        <w:tc>
          <w:tcPr>
            <w:tcW w:w="1559" w:type="dxa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2D10F1" w:rsidRDefault="002D10F1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D10F1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2D10F1" w:rsidRPr="009705A1" w:rsidRDefault="002D10F1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Подготовиться к 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выступлен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F1" w:rsidRPr="00F60C72" w:rsidRDefault="002D10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Сочинение по творчеству А. С. Пушкина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М. Ю. Лермонтов. Жизнь и творчество.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Образ поэта-пророка в лирике Лермонтова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  <w:vMerge w:val="restart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«И скучно, и грустно...» (выучить)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Адресаты любовной лирики Лермонтова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Конференция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«Смерть поэта» (выучить)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М. Ю. Лермонтов «Герой нашего времени». Сложность композиции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 учителя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«Бэла»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Повесть Лермонтова «Бэла»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«Тамань»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Повесть «Максим 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Максимыч</w:t>
            </w:r>
            <w:proofErr w:type="spell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» и «Тамань»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«Журнал Печорина»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Печорин в системе мужских образов романа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’Беседа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Споры о романтизме и реализме романа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  <w:vMerge w:val="restart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Домашнее сочинение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Сочинение по творчеству М. Ю. Лермонтова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Н. В. Гоголь. Страницы жизни и творчества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Конференция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Образы помещиков в поэме Гоголя «Мёртвые души»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Образы помещиков в поэме Гоголя «Мёртвые души»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Образ города в поэме «Мёртвые души»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Урок-экскурсия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План сочинений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Чичиков как новый герой эпохи и как антигерой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Домашнее сочинение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Эволюция образа автора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Конспект статей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Сочинение 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патворчеству</w:t>
            </w:r>
            <w:proofErr w:type="spell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Гоголя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Круглый стол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Островский «Бедность не порок»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Н. Островский. Слово о писателе. «Бедность не порок»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Подобрать цитатный материал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20424" w:rsidRPr="00F60C72" w:rsidTr="002D10F1">
        <w:tc>
          <w:tcPr>
            <w:tcW w:w="850" w:type="dxa"/>
          </w:tcPr>
          <w:p w:rsidR="00D20424" w:rsidRPr="00FC037C" w:rsidRDefault="00D2042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Любовь в патриархальном мире и её влияние на героев пьесы</w:t>
            </w:r>
          </w:p>
        </w:tc>
        <w:tc>
          <w:tcPr>
            <w:tcW w:w="851" w:type="dxa"/>
          </w:tcPr>
          <w:p w:rsidR="00D20424" w:rsidRPr="001C13BF" w:rsidRDefault="00D20424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0424" w:rsidRPr="00F60C72" w:rsidRDefault="00D2042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D20424" w:rsidRDefault="00D20424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Карточки, учебник</w:t>
            </w:r>
          </w:p>
        </w:tc>
        <w:tc>
          <w:tcPr>
            <w:tcW w:w="1560" w:type="dxa"/>
          </w:tcPr>
          <w:p w:rsidR="00D20424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20424" w:rsidRPr="009705A1" w:rsidRDefault="00D20424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Достоевский «Белые ночи»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424" w:rsidRPr="00F60C72" w:rsidRDefault="00D2042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547DDA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B5A73" w:rsidRPr="009705A1" w:rsidRDefault="00DB5A73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П. Чехов. Слово о писателе. «Смерть чиновника»</w:t>
            </w:r>
          </w:p>
        </w:tc>
        <w:tc>
          <w:tcPr>
            <w:tcW w:w="851" w:type="dxa"/>
          </w:tcPr>
          <w:p w:rsidR="00DB5A73" w:rsidRPr="001C13BF" w:rsidRDefault="00DB5A73" w:rsidP="002D10F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Беседа</w:t>
            </w:r>
          </w:p>
        </w:tc>
        <w:tc>
          <w:tcPr>
            <w:tcW w:w="1559" w:type="dxa"/>
            <w:vAlign w:val="bottom"/>
          </w:tcPr>
          <w:p w:rsidR="00DB5A73" w:rsidRPr="00F14437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конспектирование</w:t>
            </w: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2D10F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рецензия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И. А. Бунин «Тёмные аллеи». История любви Надежды и Николая Алексеевича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Лекция. Беседа 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center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Повторить теорию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Мастерство И. А. Бунина в рассказе «Тёмные аллеи»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Булгаков «Собачье сердце»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М. А. Булгаков «Собачье сердце» как социально-философская сатира на современное общество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</w:t>
            </w:r>
            <w:proofErr w:type="gram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еседа</w:t>
            </w:r>
            <w:proofErr w:type="spellEnd"/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Поэтика повести Булгакова «Собачье сердце»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Шолохов «Судьба человека»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М. А. Шолохов «Судьба человека». Смысл названия рассказа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Особенности авторского повествования в рассказе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D2042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20424">
              <w:rPr>
                <w:rStyle w:val="FranklinGothicBook0pt"/>
                <w:rFonts w:ascii="Times New Roman" w:hAnsi="Times New Roman" w:cs="Times New Roman"/>
              </w:rPr>
              <w:t xml:space="preserve">Солженицын 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Матрёнин</w:t>
            </w:r>
            <w:proofErr w:type="spell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двор»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C15E07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И. Солженицын «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Матрёнин</w:t>
            </w:r>
            <w:proofErr w:type="spell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двор». Тема 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праведничества</w:t>
            </w:r>
            <w:proofErr w:type="spell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в рассказе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еседа</w:t>
            </w:r>
          </w:p>
        </w:tc>
        <w:tc>
          <w:tcPr>
            <w:tcW w:w="1559" w:type="dxa"/>
            <w:vAlign w:val="bottom"/>
          </w:tcPr>
          <w:p w:rsidR="00DB5A73" w:rsidRPr="00F14437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конспектирование</w:t>
            </w: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Подготовиться к зачёту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Образ праведницы в рассказе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Подготовиться к зачёту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B5A73" w:rsidRPr="009705A1" w:rsidRDefault="00DB5A73" w:rsidP="00D2042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Сочинение по </w:t>
            </w:r>
            <w:proofErr w:type="spellStart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русск</w:t>
            </w:r>
            <w:proofErr w:type="gramStart"/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итературе</w:t>
            </w:r>
            <w:proofErr w:type="spell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конца 19 века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D2042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</w:t>
            </w:r>
            <w:proofErr w:type="gramStart"/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онтроля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Русская поэзия Серебряного века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Выучить лекцию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А. Блок. Высокие идеалы и предчувствие перемен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Выучить стихотворение «О, весна без конца и без краю</w:t>
            </w: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…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С. А. Есенин. Биография. Тема Родины в лирике Есенина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Выучить стихотворение на выбор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8309DE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Default="00DB5A73" w:rsidP="00E9206C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Размышления о жизни, любви, природе, предназначении человека в лирике Есенина</w:t>
            </w:r>
          </w:p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Выучит стихотворение на выбор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8309DE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В. В. Маяковский. Слово о поэте. Новаторство поэзии Маяковского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9E42C5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конспектирование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«Послушайте!»</w:t>
            </w: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Выучить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A44C4D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Маяковский </w:t>
            </w: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Труде поэта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М. И. Цветаева. Стихи о поэзии, о любви, о жизни и смерти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Выучит стихотворение на выбор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Образ Родины в лирическом цикле Цветаевой «Стихи о Москве»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E2742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Повторить теорию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9206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А. Ахматова. Трагические интонации в любовной лирике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4B5D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Выучит стихотворение на выбор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7526A1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Стихи Ахматовой о поэте и поэзии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Повторить теорию литературы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Б. Л. Пастернак. Вечность и современность в стихах о природе и любви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Беседа. Практикум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Анализ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Default="00DB5A73" w:rsidP="00E85DFD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А. Т. Твардовский. Раздумья о природе и Родине в лирике поэта</w:t>
            </w:r>
          </w:p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Default="00DB5A73" w:rsidP="007F183B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Беседа. Практикум</w:t>
            </w:r>
          </w:p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DB5A7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 xml:space="preserve">Повторить теорию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362C78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Урок-композиция «Песни и романсы на стихи русских поэтов»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Урок-композиция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Подготовиться к зачёту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7526A1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Сочинение по лирике начала 20 века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Данте «Божественная комедия»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7526A1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Шекспир «Гамлет». Обзор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7526A1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Трагизм любви Гамлета и Офелии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Лекция. Беседа</w:t>
            </w:r>
          </w:p>
        </w:tc>
        <w:tc>
          <w:tcPr>
            <w:tcW w:w="1559" w:type="dxa"/>
            <w:vAlign w:val="bottom"/>
          </w:tcPr>
          <w:p w:rsidR="00DB5A73" w:rsidRPr="00F14437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14437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конспектирование</w:t>
            </w: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Гёте «Фауст» (прочитать)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7526A1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Гёте «Фауст». Обзор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Комментированное чтение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  <w:vAlign w:val="bottom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E45876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Трагизм любви Фауста и Гретхен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DB5A73" w:rsidRPr="00D904BC" w:rsidRDefault="00DB5A73" w:rsidP="00BF22F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1E5FD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Подготовиться к контрольному тестированию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E45876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 по русской литературе 18- 20 века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7F18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1559" w:type="dxa"/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E45876">
        <w:tc>
          <w:tcPr>
            <w:tcW w:w="850" w:type="dxa"/>
          </w:tcPr>
          <w:p w:rsidR="00DB5A73" w:rsidRPr="00FC037C" w:rsidRDefault="00DB5A7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  <w:vAlign w:val="bottom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Подведение итогов. Рекомендации на лето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B5A73" w:rsidRPr="00F60C72" w:rsidTr="00E45876">
        <w:tc>
          <w:tcPr>
            <w:tcW w:w="850" w:type="dxa"/>
          </w:tcPr>
          <w:p w:rsidR="00DB5A73" w:rsidRPr="00D20424" w:rsidRDefault="00DB5A73" w:rsidP="00D2042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95-105</w:t>
            </w:r>
          </w:p>
        </w:tc>
        <w:tc>
          <w:tcPr>
            <w:tcW w:w="4678" w:type="dxa"/>
          </w:tcPr>
          <w:p w:rsidR="00DB5A73" w:rsidRPr="009705A1" w:rsidRDefault="00DB5A73" w:rsidP="00E85DF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851" w:type="dxa"/>
          </w:tcPr>
          <w:p w:rsidR="00DB5A73" w:rsidRPr="001C13BF" w:rsidRDefault="00DB5A73" w:rsidP="009E42C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lang w:val="ky-KG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5A73" w:rsidRPr="00F60C72" w:rsidRDefault="00DB5A7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Практикум</w:t>
            </w:r>
          </w:p>
        </w:tc>
        <w:tc>
          <w:tcPr>
            <w:tcW w:w="1559" w:type="dxa"/>
          </w:tcPr>
          <w:p w:rsidR="00DB5A73" w:rsidRPr="009705A1" w:rsidRDefault="00DB5A73" w:rsidP="009E42C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705A1"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</w:tcPr>
          <w:p w:rsidR="00DB5A73" w:rsidRDefault="00DB5A73" w:rsidP="009E42C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B5A73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DB5A73" w:rsidRPr="009705A1" w:rsidRDefault="00DB5A73" w:rsidP="00594481">
            <w:pPr>
              <w:pStyle w:val="aa"/>
              <w:rPr>
                <w:rStyle w:val="FranklinGothicBook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5A73" w:rsidRPr="00F60C72" w:rsidRDefault="00DB5A7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</w:tbl>
    <w:p w:rsidR="002D10F1" w:rsidRDefault="002D10F1" w:rsidP="00DB5A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10F1" w:rsidSect="009C3E44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5" w:rsidRDefault="00342D75" w:rsidP="00DF06D9">
      <w:pPr>
        <w:spacing w:after="0" w:line="240" w:lineRule="auto"/>
      </w:pPr>
      <w:r>
        <w:separator/>
      </w:r>
    </w:p>
  </w:endnote>
  <w:endnote w:type="continuationSeparator" w:id="0">
    <w:p w:rsidR="00342D75" w:rsidRDefault="00342D75" w:rsidP="00D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5" w:rsidRDefault="00342D75" w:rsidP="00DF06D9">
      <w:pPr>
        <w:spacing w:after="0" w:line="240" w:lineRule="auto"/>
      </w:pPr>
      <w:r>
        <w:separator/>
      </w:r>
    </w:p>
  </w:footnote>
  <w:footnote w:type="continuationSeparator" w:id="0">
    <w:p w:rsidR="00342D75" w:rsidRDefault="00342D75" w:rsidP="00D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F1" w:rsidRDefault="002D10F1">
    <w:pPr>
      <w:pStyle w:val="a5"/>
    </w:pPr>
  </w:p>
  <w:p w:rsidR="002D10F1" w:rsidRPr="00741AE1" w:rsidRDefault="002D10F1">
    <w:pPr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463"/>
    <w:multiLevelType w:val="hybridMultilevel"/>
    <w:tmpl w:val="F4946A48"/>
    <w:lvl w:ilvl="0" w:tplc="728E3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2CDC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5702"/>
    <w:multiLevelType w:val="hybridMultilevel"/>
    <w:tmpl w:val="4AAE8B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5986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E87"/>
    <w:multiLevelType w:val="hybridMultilevel"/>
    <w:tmpl w:val="51D26E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31"/>
    <w:rsid w:val="00044453"/>
    <w:rsid w:val="00063D6C"/>
    <w:rsid w:val="000954EB"/>
    <w:rsid w:val="000A0B1F"/>
    <w:rsid w:val="000A7353"/>
    <w:rsid w:val="000B22A8"/>
    <w:rsid w:val="000E4491"/>
    <w:rsid w:val="000F5123"/>
    <w:rsid w:val="000F73A2"/>
    <w:rsid w:val="0010628C"/>
    <w:rsid w:val="00134FC6"/>
    <w:rsid w:val="001409F1"/>
    <w:rsid w:val="00152C02"/>
    <w:rsid w:val="00165BDB"/>
    <w:rsid w:val="0018138E"/>
    <w:rsid w:val="001829E7"/>
    <w:rsid w:val="001A2FEC"/>
    <w:rsid w:val="001B03C9"/>
    <w:rsid w:val="001C13BF"/>
    <w:rsid w:val="001C3E17"/>
    <w:rsid w:val="001C71EB"/>
    <w:rsid w:val="001E5ACE"/>
    <w:rsid w:val="001F0EF2"/>
    <w:rsid w:val="001F1929"/>
    <w:rsid w:val="001F30F8"/>
    <w:rsid w:val="001F5B40"/>
    <w:rsid w:val="0021216B"/>
    <w:rsid w:val="002130C6"/>
    <w:rsid w:val="0021738A"/>
    <w:rsid w:val="0026275E"/>
    <w:rsid w:val="00285ED8"/>
    <w:rsid w:val="00286BE1"/>
    <w:rsid w:val="002A4147"/>
    <w:rsid w:val="002D10F1"/>
    <w:rsid w:val="002D6535"/>
    <w:rsid w:val="00304E0C"/>
    <w:rsid w:val="00306179"/>
    <w:rsid w:val="00323C2F"/>
    <w:rsid w:val="00332F82"/>
    <w:rsid w:val="00342D75"/>
    <w:rsid w:val="0034752F"/>
    <w:rsid w:val="003540D5"/>
    <w:rsid w:val="003544E3"/>
    <w:rsid w:val="00356BF8"/>
    <w:rsid w:val="003752BB"/>
    <w:rsid w:val="00383433"/>
    <w:rsid w:val="00395D4D"/>
    <w:rsid w:val="003A04BE"/>
    <w:rsid w:val="003C4996"/>
    <w:rsid w:val="00416DB6"/>
    <w:rsid w:val="004240F5"/>
    <w:rsid w:val="0044030C"/>
    <w:rsid w:val="00490083"/>
    <w:rsid w:val="00493FFA"/>
    <w:rsid w:val="004A0250"/>
    <w:rsid w:val="004C797A"/>
    <w:rsid w:val="004D5F7B"/>
    <w:rsid w:val="004E3A31"/>
    <w:rsid w:val="004E5A12"/>
    <w:rsid w:val="0050147D"/>
    <w:rsid w:val="00511721"/>
    <w:rsid w:val="00513ECA"/>
    <w:rsid w:val="005209BF"/>
    <w:rsid w:val="00527B14"/>
    <w:rsid w:val="00557BB6"/>
    <w:rsid w:val="00594D2D"/>
    <w:rsid w:val="00596975"/>
    <w:rsid w:val="00596E82"/>
    <w:rsid w:val="005F5963"/>
    <w:rsid w:val="006069E9"/>
    <w:rsid w:val="00630992"/>
    <w:rsid w:val="00683D1B"/>
    <w:rsid w:val="00686C7F"/>
    <w:rsid w:val="00686E33"/>
    <w:rsid w:val="00697731"/>
    <w:rsid w:val="006A738C"/>
    <w:rsid w:val="006B2CE7"/>
    <w:rsid w:val="006C76EB"/>
    <w:rsid w:val="006E02AB"/>
    <w:rsid w:val="006E38BB"/>
    <w:rsid w:val="006F03CA"/>
    <w:rsid w:val="00701A99"/>
    <w:rsid w:val="00707A4D"/>
    <w:rsid w:val="00711D0B"/>
    <w:rsid w:val="007271A9"/>
    <w:rsid w:val="00736671"/>
    <w:rsid w:val="00741AE1"/>
    <w:rsid w:val="007422C6"/>
    <w:rsid w:val="0074616A"/>
    <w:rsid w:val="00776643"/>
    <w:rsid w:val="00781D9B"/>
    <w:rsid w:val="00783A80"/>
    <w:rsid w:val="007A3815"/>
    <w:rsid w:val="007E5474"/>
    <w:rsid w:val="007F5D71"/>
    <w:rsid w:val="008242D2"/>
    <w:rsid w:val="008410A8"/>
    <w:rsid w:val="00844574"/>
    <w:rsid w:val="00874C81"/>
    <w:rsid w:val="00884863"/>
    <w:rsid w:val="00896056"/>
    <w:rsid w:val="008B035E"/>
    <w:rsid w:val="008B0416"/>
    <w:rsid w:val="008B6AD3"/>
    <w:rsid w:val="008B6E8C"/>
    <w:rsid w:val="008C1854"/>
    <w:rsid w:val="008C1926"/>
    <w:rsid w:val="008D320B"/>
    <w:rsid w:val="008E1704"/>
    <w:rsid w:val="008F3CB1"/>
    <w:rsid w:val="008F7D98"/>
    <w:rsid w:val="009B7D57"/>
    <w:rsid w:val="009C3E44"/>
    <w:rsid w:val="009C4A54"/>
    <w:rsid w:val="009C7A81"/>
    <w:rsid w:val="009F053B"/>
    <w:rsid w:val="00A17A32"/>
    <w:rsid w:val="00A27940"/>
    <w:rsid w:val="00A90FF1"/>
    <w:rsid w:val="00A93C14"/>
    <w:rsid w:val="00AB72EA"/>
    <w:rsid w:val="00AC2A0A"/>
    <w:rsid w:val="00AD59D8"/>
    <w:rsid w:val="00AD7196"/>
    <w:rsid w:val="00AE4244"/>
    <w:rsid w:val="00AE756B"/>
    <w:rsid w:val="00AF13E9"/>
    <w:rsid w:val="00AF36C7"/>
    <w:rsid w:val="00B048F0"/>
    <w:rsid w:val="00B139C2"/>
    <w:rsid w:val="00B43948"/>
    <w:rsid w:val="00B60636"/>
    <w:rsid w:val="00B70119"/>
    <w:rsid w:val="00B85D88"/>
    <w:rsid w:val="00B903C0"/>
    <w:rsid w:val="00B96BAD"/>
    <w:rsid w:val="00BB4CA4"/>
    <w:rsid w:val="00BE602F"/>
    <w:rsid w:val="00BF055D"/>
    <w:rsid w:val="00BF22F4"/>
    <w:rsid w:val="00BF51FD"/>
    <w:rsid w:val="00BF5304"/>
    <w:rsid w:val="00C17AFD"/>
    <w:rsid w:val="00C22FAD"/>
    <w:rsid w:val="00C34E25"/>
    <w:rsid w:val="00C440E2"/>
    <w:rsid w:val="00C8798D"/>
    <w:rsid w:val="00C93D9E"/>
    <w:rsid w:val="00CA123E"/>
    <w:rsid w:val="00CB7A4D"/>
    <w:rsid w:val="00CC0301"/>
    <w:rsid w:val="00CC39D1"/>
    <w:rsid w:val="00CD5C14"/>
    <w:rsid w:val="00D20424"/>
    <w:rsid w:val="00D20B38"/>
    <w:rsid w:val="00D456EE"/>
    <w:rsid w:val="00D72B5F"/>
    <w:rsid w:val="00D82600"/>
    <w:rsid w:val="00D904BC"/>
    <w:rsid w:val="00DB5A73"/>
    <w:rsid w:val="00DF06D9"/>
    <w:rsid w:val="00E01E8B"/>
    <w:rsid w:val="00E0262F"/>
    <w:rsid w:val="00E20761"/>
    <w:rsid w:val="00E4474F"/>
    <w:rsid w:val="00E859BF"/>
    <w:rsid w:val="00E911AC"/>
    <w:rsid w:val="00ED7CE4"/>
    <w:rsid w:val="00F174DF"/>
    <w:rsid w:val="00F2286C"/>
    <w:rsid w:val="00F508D7"/>
    <w:rsid w:val="00F54ADB"/>
    <w:rsid w:val="00F60C72"/>
    <w:rsid w:val="00F7123D"/>
    <w:rsid w:val="00F87081"/>
    <w:rsid w:val="00FB6BA7"/>
    <w:rsid w:val="00FB7493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1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6D9"/>
  </w:style>
  <w:style w:type="paragraph" w:styleId="a7">
    <w:name w:val="footer"/>
    <w:basedOn w:val="a"/>
    <w:link w:val="a8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6D9"/>
  </w:style>
  <w:style w:type="paragraph" w:customStyle="1" w:styleId="a9">
    <w:name w:val="Знак"/>
    <w:basedOn w:val="a"/>
    <w:rsid w:val="00E2076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character" w:customStyle="1" w:styleId="1">
    <w:name w:val="Основной текст1"/>
    <w:basedOn w:val="a0"/>
    <w:rsid w:val="00D904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a">
    <w:name w:val="No Spacing"/>
    <w:uiPriority w:val="1"/>
    <w:qFormat/>
    <w:rsid w:val="00D904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pt">
    <w:name w:val="Основной текст + Курсив;Интервал 1 pt"/>
    <w:basedOn w:val="a0"/>
    <w:rsid w:val="009F05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5"/>
      <w:w w:val="100"/>
      <w:position w:val="0"/>
      <w:sz w:val="16"/>
      <w:szCs w:val="16"/>
      <w:u w:val="none"/>
      <w:lang w:val="en-US"/>
    </w:rPr>
  </w:style>
  <w:style w:type="character" w:customStyle="1" w:styleId="FranklinGothicBook10pt0pt">
    <w:name w:val="Основной текст + Franklin Gothic Book;10 pt;Не полужирный;Интервал 0 pt"/>
    <w:basedOn w:val="a0"/>
    <w:rsid w:val="009F053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D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CE4"/>
    <w:rPr>
      <w:rFonts w:ascii="Tahoma" w:hAnsi="Tahoma" w:cs="Tahoma"/>
      <w:sz w:val="16"/>
      <w:szCs w:val="16"/>
    </w:rPr>
  </w:style>
  <w:style w:type="character" w:customStyle="1" w:styleId="FranklinGothicBook0pt">
    <w:name w:val="Основной текст + Franklin Gothic Book;Интервал 0 pt"/>
    <w:basedOn w:val="a0"/>
    <w:rsid w:val="001409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Ruehl55pt0pt150">
    <w:name w:val="Основной текст + FrankRuehl;5;5 pt;Интервал 0 pt;Масштаб 150%"/>
    <w:basedOn w:val="a0"/>
    <w:rsid w:val="002D10F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7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FrankRuehl9pt">
    <w:name w:val="Основной текст + FrankRuehl;9 pt"/>
    <w:basedOn w:val="a0"/>
    <w:rsid w:val="00D2042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7A7C-2641-4EFB-9711-355DEBF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2018-09-21T05:21:00Z</cp:lastPrinted>
  <dcterms:created xsi:type="dcterms:W3CDTF">2015-09-18T12:46:00Z</dcterms:created>
  <dcterms:modified xsi:type="dcterms:W3CDTF">2019-10-22T05:43:00Z</dcterms:modified>
</cp:coreProperties>
</file>