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3" w:rsidRPr="00DE3E43" w:rsidRDefault="00DE3E43" w:rsidP="00DE3E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3E43">
        <w:rPr>
          <w:rFonts w:ascii="Times New Roman" w:hAnsi="Times New Roman" w:cs="Times New Roman"/>
          <w:b/>
          <w:sz w:val="28"/>
          <w:szCs w:val="28"/>
        </w:rPr>
        <w:t xml:space="preserve">Отчет социального педагога </w:t>
      </w:r>
    </w:p>
    <w:p w:rsidR="00DE3E43" w:rsidRPr="00DE3E43" w:rsidRDefault="00DE3E43" w:rsidP="00DE3E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E43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DE3E43">
        <w:rPr>
          <w:rFonts w:ascii="Times New Roman" w:hAnsi="Times New Roman" w:cs="Times New Roman"/>
          <w:b/>
          <w:sz w:val="28"/>
          <w:szCs w:val="28"/>
        </w:rPr>
        <w:t xml:space="preserve"> № 8 им. </w:t>
      </w:r>
      <w:proofErr w:type="spellStart"/>
      <w:r w:rsidRPr="00DE3E43">
        <w:rPr>
          <w:rFonts w:ascii="Times New Roman" w:hAnsi="Times New Roman" w:cs="Times New Roman"/>
          <w:b/>
          <w:sz w:val="28"/>
          <w:szCs w:val="28"/>
        </w:rPr>
        <w:t>У.Абдукаимова</w:t>
      </w:r>
      <w:proofErr w:type="spellEnd"/>
      <w:r w:rsidRPr="00DE3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E43" w:rsidRPr="00DE3E43" w:rsidRDefault="00DE3E43" w:rsidP="00DE3E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43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</w:p>
    <w:p w:rsidR="00DE3E43" w:rsidRPr="00DE3E43" w:rsidRDefault="00DE3E43" w:rsidP="00DE3E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43">
        <w:rPr>
          <w:rFonts w:ascii="Times New Roman" w:hAnsi="Times New Roman" w:cs="Times New Roman"/>
          <w:b/>
          <w:sz w:val="28"/>
          <w:szCs w:val="28"/>
        </w:rPr>
        <w:t>за 1 полугодие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E3E43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E3E43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bookmarkEnd w:id="0"/>
    <w:p w:rsidR="00620595" w:rsidRPr="00DE3E43" w:rsidRDefault="00620595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1A32" w:rsidRPr="00DE3E43" w:rsidRDefault="00DE3E43" w:rsidP="00DE3E43">
      <w:pPr>
        <w:pStyle w:val="a3"/>
        <w:spacing w:line="276" w:lineRule="auto"/>
        <w:ind w:firstLine="708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На первое  полугодие </w:t>
      </w:r>
      <w:r w:rsidR="00F11A32" w:rsidRPr="00DE3E43">
        <w:rPr>
          <w:rStyle w:val="1"/>
          <w:rFonts w:eastAsiaTheme="minorEastAsia"/>
          <w:sz w:val="28"/>
          <w:szCs w:val="28"/>
        </w:rPr>
        <w:t>201</w:t>
      </w:r>
      <w:r>
        <w:rPr>
          <w:rStyle w:val="1"/>
          <w:rFonts w:eastAsiaTheme="minorEastAsia"/>
          <w:sz w:val="28"/>
          <w:szCs w:val="28"/>
        </w:rPr>
        <w:t>9</w:t>
      </w:r>
      <w:r w:rsidR="00F11A32" w:rsidRPr="00DE3E43">
        <w:rPr>
          <w:rStyle w:val="1"/>
          <w:rFonts w:eastAsiaTheme="minorEastAsia"/>
          <w:sz w:val="28"/>
          <w:szCs w:val="28"/>
        </w:rPr>
        <w:t>-20</w:t>
      </w:r>
      <w:r>
        <w:rPr>
          <w:rStyle w:val="1"/>
          <w:rFonts w:eastAsiaTheme="minorEastAsia"/>
          <w:sz w:val="28"/>
          <w:szCs w:val="28"/>
        </w:rPr>
        <w:t xml:space="preserve">20 учебного года </w:t>
      </w:r>
      <w:r w:rsidR="00F11A32" w:rsidRPr="00DE3E43">
        <w:rPr>
          <w:rStyle w:val="1"/>
          <w:rFonts w:eastAsiaTheme="minorEastAsia"/>
          <w:sz w:val="28"/>
          <w:szCs w:val="28"/>
        </w:rPr>
        <w:t xml:space="preserve"> планирование работы было определено таким образом, чтобы </w:t>
      </w:r>
      <w:proofErr w:type="gramStart"/>
      <w:r w:rsidR="00F11A32" w:rsidRPr="00DE3E43">
        <w:rPr>
          <w:rStyle w:val="1"/>
          <w:rFonts w:eastAsiaTheme="minorEastAsia"/>
          <w:sz w:val="28"/>
          <w:szCs w:val="28"/>
        </w:rPr>
        <w:t>воспитательный</w:t>
      </w:r>
      <w:proofErr w:type="gramEnd"/>
      <w:r w:rsidR="00F11A32" w:rsidRPr="00DE3E43">
        <w:rPr>
          <w:rStyle w:val="1"/>
          <w:rFonts w:eastAsiaTheme="minorEastAsia"/>
          <w:sz w:val="28"/>
          <w:szCs w:val="28"/>
        </w:rPr>
        <w:t xml:space="preserve"> процесс соответствовал целям и задачам школы. Вся воспитательная 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личности.</w:t>
      </w:r>
    </w:p>
    <w:p w:rsidR="00601802" w:rsidRPr="00DE3E43" w:rsidRDefault="00601802" w:rsidP="00DE3E4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1A32" w:rsidRPr="00DE3E43" w:rsidRDefault="00F11A32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>Цели работы:</w:t>
      </w:r>
    </w:p>
    <w:p w:rsidR="00DE3E43" w:rsidRPr="00DE3E43" w:rsidRDefault="00F11A32" w:rsidP="00DE3E43">
      <w:pPr>
        <w:pStyle w:val="a3"/>
        <w:numPr>
          <w:ilvl w:val="0"/>
          <w:numId w:val="12"/>
        </w:numPr>
        <w:spacing w:line="276" w:lineRule="auto"/>
        <w:rPr>
          <w:rStyle w:val="1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DE3E43">
        <w:rPr>
          <w:rStyle w:val="1"/>
          <w:rFonts w:eastAsiaTheme="minorEastAsia"/>
          <w:sz w:val="28"/>
          <w:szCs w:val="28"/>
        </w:rPr>
        <w:t xml:space="preserve">развитие и формирование </w:t>
      </w:r>
      <w:r w:rsidR="00DE3E43" w:rsidRPr="00DE3E43">
        <w:rPr>
          <w:rStyle w:val="1"/>
          <w:rFonts w:eastAsiaTheme="minorEastAsia"/>
          <w:sz w:val="28"/>
          <w:szCs w:val="28"/>
        </w:rPr>
        <w:t>комм</w:t>
      </w:r>
      <w:r w:rsidR="00DE3E43">
        <w:rPr>
          <w:rStyle w:val="1"/>
          <w:rFonts w:eastAsiaTheme="minorEastAsia"/>
          <w:sz w:val="28"/>
          <w:szCs w:val="28"/>
        </w:rPr>
        <w:t>уникативных способностей учащихся;</w:t>
      </w:r>
    </w:p>
    <w:p w:rsidR="00F11A32" w:rsidRPr="00DE3E43" w:rsidRDefault="00DE3E43" w:rsidP="00DE3E43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развитие </w:t>
      </w:r>
      <w:r w:rsidRPr="00DE3E43">
        <w:rPr>
          <w:rStyle w:val="1"/>
          <w:rFonts w:eastAsiaTheme="minorEastAsia"/>
          <w:sz w:val="28"/>
          <w:szCs w:val="28"/>
        </w:rPr>
        <w:t xml:space="preserve"> </w:t>
      </w:r>
      <w:r w:rsidR="00F11A32" w:rsidRPr="00DE3E43">
        <w:rPr>
          <w:rStyle w:val="1"/>
          <w:rFonts w:eastAsiaTheme="minorEastAsia"/>
          <w:sz w:val="28"/>
          <w:szCs w:val="28"/>
        </w:rPr>
        <w:t>инд</w:t>
      </w:r>
      <w:r>
        <w:rPr>
          <w:rStyle w:val="1"/>
          <w:rFonts w:eastAsiaTheme="minorEastAsia"/>
          <w:sz w:val="28"/>
          <w:szCs w:val="28"/>
        </w:rPr>
        <w:t>ивидуальности, личной культуры</w:t>
      </w:r>
      <w:r w:rsidR="00F11A32" w:rsidRPr="00DE3E43">
        <w:rPr>
          <w:rStyle w:val="1"/>
          <w:rFonts w:eastAsiaTheme="minorEastAsia"/>
          <w:sz w:val="28"/>
          <w:szCs w:val="28"/>
        </w:rPr>
        <w:t>;</w:t>
      </w:r>
    </w:p>
    <w:p w:rsidR="00F11A32" w:rsidRPr="00DE3E43" w:rsidRDefault="00F11A32" w:rsidP="00DE3E43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Style w:val="1"/>
          <w:rFonts w:eastAsiaTheme="minorEastAsia"/>
          <w:sz w:val="28"/>
          <w:szCs w:val="28"/>
        </w:rPr>
        <w:t>участия детей в интересной и доступной форме деятельности.</w:t>
      </w:r>
    </w:p>
    <w:p w:rsidR="00F11A32" w:rsidRDefault="00F11A32" w:rsidP="00DE3E43">
      <w:pPr>
        <w:pStyle w:val="a3"/>
        <w:spacing w:line="276" w:lineRule="auto"/>
        <w:rPr>
          <w:rStyle w:val="40"/>
          <w:rFonts w:eastAsiaTheme="minorEastAsia"/>
          <w:bCs w:val="0"/>
          <w:i w:val="0"/>
          <w:iCs w:val="0"/>
          <w:sz w:val="28"/>
          <w:szCs w:val="28"/>
        </w:rPr>
      </w:pPr>
      <w:r w:rsidRPr="00DE3E43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>Задачи:</w:t>
      </w:r>
    </w:p>
    <w:p w:rsidR="00DE3E43" w:rsidRPr="00DE3E43" w:rsidRDefault="00DE3E43" w:rsidP="00DE3E43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Выявление 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43">
        <w:rPr>
          <w:rFonts w:ascii="Times New Roman" w:hAnsi="Times New Roman" w:cs="Times New Roman"/>
          <w:sz w:val="28"/>
          <w:szCs w:val="28"/>
        </w:rPr>
        <w:t xml:space="preserve"> находящихся  в социально – опасном положении  и систематически пропускающих занятия в школе без уважительных причин и принятие мер по их воспитанию и получению ими основного  общего образования. </w:t>
      </w:r>
    </w:p>
    <w:p w:rsidR="00DE3E43" w:rsidRPr="00DE3E43" w:rsidRDefault="00DE3E43" w:rsidP="00DE3E43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Выявление семей, находящихся в социально – опасном  положении, оказание им помощи в обучении и  воспитании детей.</w:t>
      </w:r>
    </w:p>
    <w:p w:rsidR="00DE3E43" w:rsidRPr="00DE3E43" w:rsidRDefault="00DE3E43" w:rsidP="00DE3E43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Осуществление мероприятий   по реализации программ и методик, направленных  на  формирование  законопослушного поведения несовершеннолетних.</w:t>
      </w:r>
    </w:p>
    <w:p w:rsidR="00DE3E43" w:rsidRPr="00DE3E43" w:rsidRDefault="00DE3E43" w:rsidP="00DE3E43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Формирование общественно значимых черт личности на основе усвоения элементов культуры поведения, социальных норм и ценностей;</w:t>
      </w:r>
    </w:p>
    <w:p w:rsidR="00DE3E43" w:rsidRPr="00DE3E43" w:rsidRDefault="00DE3E43" w:rsidP="00DE3E43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3E4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по средствам приобщения детей к разных видам прикладного творчества;  </w:t>
      </w:r>
      <w:proofErr w:type="gramEnd"/>
    </w:p>
    <w:p w:rsidR="00DE3E43" w:rsidRPr="00DE3E43" w:rsidRDefault="00DE3E43" w:rsidP="00DE3E43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посещаемости и успеваемости</w:t>
      </w:r>
    </w:p>
    <w:p w:rsidR="00DE3E43" w:rsidRPr="00DE3E43" w:rsidRDefault="00DE3E43" w:rsidP="00DE3E43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 xml:space="preserve">Внешкольная и внеклассная работа (предупреждение и профилактика правонарушений, распространения наркотиков, </w:t>
      </w:r>
      <w:proofErr w:type="spellStart"/>
      <w:r w:rsidRPr="00DE3E4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E3E43">
        <w:rPr>
          <w:rFonts w:ascii="Times New Roman" w:hAnsi="Times New Roman" w:cs="Times New Roman"/>
          <w:sz w:val="28"/>
          <w:szCs w:val="28"/>
        </w:rPr>
        <w:t xml:space="preserve"> и употребления алкоголя, правовой всеобуч).</w:t>
      </w:r>
    </w:p>
    <w:p w:rsidR="00DE3E43" w:rsidRPr="00DE3E43" w:rsidRDefault="00DE3E43" w:rsidP="00DE3E43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Организация питания учащихся, помощь в оформлении документов на льготное питание.</w:t>
      </w:r>
    </w:p>
    <w:p w:rsidR="00DE3E43" w:rsidRPr="00DE3E43" w:rsidRDefault="00DE3E43" w:rsidP="00DE3E43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Оказание материальной помощи в обеспечении одежды, канцелярскими товарами.</w:t>
      </w:r>
    </w:p>
    <w:p w:rsidR="00DE3E43" w:rsidRPr="00DE3E43" w:rsidRDefault="00DE3E43" w:rsidP="00DE3E43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 xml:space="preserve">Организация проведения медицинского осмотра </w:t>
      </w:r>
      <w:proofErr w:type="gramStart"/>
      <w:r w:rsidRPr="00DE3E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3E43">
        <w:rPr>
          <w:rFonts w:ascii="Times New Roman" w:hAnsi="Times New Roman" w:cs="Times New Roman"/>
          <w:sz w:val="28"/>
          <w:szCs w:val="28"/>
        </w:rPr>
        <w:t>, работа по предупреждению травматизма  обучающихся.</w:t>
      </w:r>
    </w:p>
    <w:p w:rsidR="00DE3E43" w:rsidRPr="00DE3E43" w:rsidRDefault="00DE3E43" w:rsidP="00DE3E43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 xml:space="preserve">Организация проведения стоматологического осмотра детей </w:t>
      </w:r>
    </w:p>
    <w:p w:rsidR="00DE3E43" w:rsidRDefault="00DE3E43" w:rsidP="00DE3E43">
      <w:pPr>
        <w:pStyle w:val="a3"/>
        <w:spacing w:line="276" w:lineRule="auto"/>
        <w:rPr>
          <w:rStyle w:val="40"/>
          <w:rFonts w:eastAsiaTheme="minorEastAsia"/>
          <w:bCs w:val="0"/>
          <w:i w:val="0"/>
          <w:iCs w:val="0"/>
          <w:sz w:val="28"/>
          <w:szCs w:val="28"/>
        </w:rPr>
      </w:pPr>
    </w:p>
    <w:p w:rsidR="00DE3E43" w:rsidRDefault="00DE3E43" w:rsidP="00DE3E43">
      <w:pPr>
        <w:pStyle w:val="a3"/>
        <w:spacing w:line="276" w:lineRule="auto"/>
        <w:rPr>
          <w:rStyle w:val="40"/>
          <w:rFonts w:eastAsiaTheme="minorEastAsia"/>
          <w:bCs w:val="0"/>
          <w:i w:val="0"/>
          <w:iCs w:val="0"/>
          <w:sz w:val="28"/>
          <w:szCs w:val="28"/>
        </w:rPr>
      </w:pPr>
    </w:p>
    <w:p w:rsidR="00DE3E43" w:rsidRDefault="00DE3E43" w:rsidP="00DE3E43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01802" w:rsidRPr="00DE3E43" w:rsidRDefault="00620595" w:rsidP="00DE3E43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начало учебного года был составлен социальный паспорт </w:t>
      </w:r>
      <w:r w:rsidR="00601802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СОШ № 8 </w:t>
      </w:r>
      <w:proofErr w:type="spellStart"/>
      <w:r w:rsidR="00601802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им.У.Абдукаимова</w:t>
      </w:r>
      <w:proofErr w:type="spellEnd"/>
      <w:r w:rsidR="00601802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620595" w:rsidRPr="00DE3E43" w:rsidRDefault="00601802" w:rsidP="00DE3E43">
      <w:pPr>
        <w:pStyle w:val="a3"/>
        <w:spacing w:line="276" w:lineRule="auto"/>
        <w:ind w:firstLine="360"/>
        <w:rPr>
          <w:rStyle w:val="0pt"/>
          <w:rFonts w:eastAsiaTheme="minorEastAsia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DE3E43">
        <w:rPr>
          <w:rStyle w:val="0pt"/>
          <w:rFonts w:eastAsiaTheme="minorEastAsia"/>
          <w:sz w:val="28"/>
          <w:szCs w:val="28"/>
        </w:rPr>
        <w:t>Статистические данные: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</w:tblGrid>
      <w:tr w:rsidR="00F20DA2" w:rsidRPr="00DE3E43" w:rsidTr="001C0AC9">
        <w:tc>
          <w:tcPr>
            <w:tcW w:w="4644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Планируемая мощность:</w:t>
            </w:r>
          </w:p>
        </w:tc>
        <w:tc>
          <w:tcPr>
            <w:tcW w:w="2835" w:type="dxa"/>
          </w:tcPr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640-670 человек</w:t>
            </w:r>
          </w:p>
        </w:tc>
      </w:tr>
      <w:tr w:rsidR="00F20DA2" w:rsidRPr="00DE3E43" w:rsidTr="001C0AC9">
        <w:tc>
          <w:tcPr>
            <w:tcW w:w="4644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Обучается:</w:t>
            </w:r>
          </w:p>
        </w:tc>
        <w:tc>
          <w:tcPr>
            <w:tcW w:w="2835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1516</w:t>
            </w:r>
            <w:r w:rsidR="00F20DA2"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человек</w:t>
            </w:r>
          </w:p>
        </w:tc>
      </w:tr>
      <w:tr w:rsidR="00F20DA2" w:rsidRPr="00DE3E43" w:rsidTr="001C0AC9">
        <w:tc>
          <w:tcPr>
            <w:tcW w:w="4644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Школа работает:</w:t>
            </w:r>
          </w:p>
        </w:tc>
        <w:tc>
          <w:tcPr>
            <w:tcW w:w="2835" w:type="dxa"/>
          </w:tcPr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2 смены</w:t>
            </w:r>
          </w:p>
        </w:tc>
      </w:tr>
      <w:tr w:rsidR="00F20DA2" w:rsidRPr="00DE3E43" w:rsidTr="001C0AC9">
        <w:tc>
          <w:tcPr>
            <w:tcW w:w="4644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Продолжительность занятий:</w:t>
            </w:r>
          </w:p>
        </w:tc>
        <w:tc>
          <w:tcPr>
            <w:tcW w:w="2835" w:type="dxa"/>
          </w:tcPr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3E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 минут</w:t>
            </w:r>
          </w:p>
        </w:tc>
      </w:tr>
    </w:tbl>
    <w:p w:rsidR="00F20DA2" w:rsidRPr="00DE3E43" w:rsidRDefault="00F20DA2" w:rsidP="00DE3E43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7"/>
        <w:gridCol w:w="1701"/>
      </w:tblGrid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Детей-сирот 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Детей </w:t>
            </w:r>
            <w:proofErr w:type="spell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полусирот</w:t>
            </w:r>
            <w:proofErr w:type="spell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51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из неполных семей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Детей-инвалидов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Родители инвалиды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Детей-инвалидов обучающихся на дому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малообеспеченных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129</w:t>
            </w:r>
          </w:p>
        </w:tc>
      </w:tr>
      <w:tr w:rsidR="00601802" w:rsidRPr="00DE3E43" w:rsidTr="00DE3E43">
        <w:trPr>
          <w:trHeight w:val="77"/>
        </w:trPr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из неблагополучных семей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01802" w:rsidRPr="00DE3E43" w:rsidTr="009C37B0">
        <w:tc>
          <w:tcPr>
            <w:tcW w:w="7337" w:type="dxa"/>
          </w:tcPr>
          <w:p w:rsidR="00601802" w:rsidRPr="00DE3E43" w:rsidRDefault="0060180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Детей трудновоспитуемых </w:t>
            </w:r>
          </w:p>
        </w:tc>
        <w:tc>
          <w:tcPr>
            <w:tcW w:w="1701" w:type="dxa"/>
          </w:tcPr>
          <w:p w:rsidR="0060180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20DA2" w:rsidRPr="00DE3E43" w:rsidTr="00DE3E43">
        <w:trPr>
          <w:trHeight w:val="225"/>
        </w:trPr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 состоящих на учете  ВШУ</w:t>
            </w:r>
          </w:p>
        </w:tc>
        <w:tc>
          <w:tcPr>
            <w:tcW w:w="1701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proofErr w:type="gram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стоящие на учете ЦЗД</w:t>
            </w:r>
          </w:p>
        </w:tc>
        <w:tc>
          <w:tcPr>
            <w:tcW w:w="1701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состоящих на учете ИДН</w:t>
            </w:r>
          </w:p>
        </w:tc>
        <w:tc>
          <w:tcPr>
            <w:tcW w:w="1701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proofErr w:type="gram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посещающие религиозные  организации (Мечеть, Церковь)</w:t>
            </w:r>
          </w:p>
        </w:tc>
        <w:tc>
          <w:tcPr>
            <w:tcW w:w="1701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13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Дети </w:t>
            </w:r>
            <w:proofErr w:type="gram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носящий</w:t>
            </w:r>
            <w:proofErr w:type="gram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хиджаб</w:t>
            </w:r>
            <w:proofErr w:type="spellEnd"/>
          </w:p>
        </w:tc>
        <w:tc>
          <w:tcPr>
            <w:tcW w:w="1701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Список учащихся, родители которых являются </w:t>
            </w:r>
            <w:proofErr w:type="gram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внутренней</w:t>
            </w:r>
            <w:proofErr w:type="gram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мигрантами</w:t>
            </w:r>
          </w:p>
        </w:tc>
        <w:tc>
          <w:tcPr>
            <w:tcW w:w="1701" w:type="dxa"/>
          </w:tcPr>
          <w:p w:rsidR="00F20DA2" w:rsidRPr="00DE3E43" w:rsidRDefault="00DE3E43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pStyle w:val="a3"/>
              <w:spacing w:line="276" w:lineRule="auto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Список учащихся, родители которых находится  за границей</w:t>
            </w:r>
          </w:p>
        </w:tc>
        <w:tc>
          <w:tcPr>
            <w:tcW w:w="1701" w:type="dxa"/>
          </w:tcPr>
          <w:p w:rsidR="00F20DA2" w:rsidRPr="00DE3E43" w:rsidRDefault="00520C62" w:rsidP="00DE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Список учащихся, родители которых относятся к категориям: Чернобыльцы, </w:t>
            </w:r>
          </w:p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баткенцы</w:t>
            </w:r>
            <w:proofErr w:type="spell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афганцы, </w:t>
            </w:r>
          </w:p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беженцы</w:t>
            </w:r>
          </w:p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 апреля </w:t>
            </w:r>
          </w:p>
        </w:tc>
        <w:tc>
          <w:tcPr>
            <w:tcW w:w="1701" w:type="dxa"/>
          </w:tcPr>
          <w:p w:rsidR="00F20DA2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20C62" w:rsidRDefault="00520C6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</w:t>
            </w:r>
          </w:p>
          <w:p w:rsidR="00520C62" w:rsidRDefault="00520C6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</w:p>
          <w:p w:rsidR="00520C62" w:rsidRPr="00DE3E43" w:rsidRDefault="00520C6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proofErr w:type="gramEnd"/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работающие или помогающие родителям</w:t>
            </w:r>
          </w:p>
        </w:tc>
        <w:tc>
          <w:tcPr>
            <w:tcW w:w="1701" w:type="dxa"/>
          </w:tcPr>
          <w:p w:rsidR="00F20DA2" w:rsidRPr="00DE3E43" w:rsidRDefault="00520C6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F20DA2" w:rsidRPr="00DE3E43" w:rsidTr="009C37B0">
        <w:tc>
          <w:tcPr>
            <w:tcW w:w="7337" w:type="dxa"/>
          </w:tcPr>
          <w:p w:rsidR="00F20DA2" w:rsidRPr="00DE3E43" w:rsidRDefault="00F20DA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E3E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Детей  «группы риска» (медицинское отклонение по состоянию здоровья)</w:t>
            </w:r>
          </w:p>
        </w:tc>
        <w:tc>
          <w:tcPr>
            <w:tcW w:w="1701" w:type="dxa"/>
          </w:tcPr>
          <w:p w:rsidR="00F20DA2" w:rsidRPr="00DE3E43" w:rsidRDefault="00520C62" w:rsidP="00DE3E43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13</w:t>
            </w:r>
          </w:p>
        </w:tc>
      </w:tr>
    </w:tbl>
    <w:p w:rsidR="00601802" w:rsidRDefault="00601802" w:rsidP="00DE3E4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37B0" w:rsidRPr="00DE3E43" w:rsidRDefault="009C37B0" w:rsidP="00DE3E4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школе на начало 201</w:t>
      </w:r>
      <w:r w:rsidR="00520C62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-20</w:t>
      </w:r>
      <w:r w:rsidR="00520C62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учебного года выявлено </w:t>
      </w:r>
      <w:r w:rsidR="00520C6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неблагополучных</w:t>
      </w:r>
      <w:proofErr w:type="gramEnd"/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</w:t>
      </w:r>
      <w:r w:rsidR="00520C62">
        <w:rPr>
          <w:rFonts w:ascii="Times New Roman" w:hAnsi="Times New Roman" w:cs="Times New Roman"/>
          <w:color w:val="000000"/>
          <w:sz w:val="28"/>
          <w:szCs w:val="28"/>
          <w:lang w:bidi="ru-RU"/>
        </w:rPr>
        <w:t>ьи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Причинами постановки на учет семей являются: </w:t>
      </w:r>
    </w:p>
    <w:p w:rsidR="009C37B0" w:rsidRPr="00DE3E43" w:rsidRDefault="00620595" w:rsidP="00DE3E4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нахождение детей в социально</w:t>
      </w:r>
      <w:r w:rsidR="009C37B0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опасном положении; </w:t>
      </w:r>
    </w:p>
    <w:p w:rsidR="009C37B0" w:rsidRPr="00DE3E43" w:rsidRDefault="00620595" w:rsidP="00DE3E4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ненадлежащее исполнение родительских обязанностей; </w:t>
      </w:r>
    </w:p>
    <w:p w:rsidR="009C37B0" w:rsidRPr="00DE3E43" w:rsidRDefault="00620595" w:rsidP="00DE3E4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конфликтные ситуации в семье; </w:t>
      </w:r>
    </w:p>
    <w:p w:rsidR="009C37B0" w:rsidRPr="00DE3E43" w:rsidRDefault="00620595" w:rsidP="00DE3E43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сложная семейная обстановка. </w:t>
      </w:r>
    </w:p>
    <w:p w:rsidR="009C37B0" w:rsidRPr="00DE3E43" w:rsidRDefault="009C37B0" w:rsidP="00DE3E4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4D8F" w:rsidRDefault="00514D8F" w:rsidP="00DE3E43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20C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сточниками получения информации о возможном семейном неблагополучии являются классные руководители, педагоги школы, медицинские работники, сотрудники </w:t>
      </w:r>
      <w:r w:rsidR="00F36B31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лиции,</w:t>
      </w:r>
      <w:r w:rsidR="008E525F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социальная защита, родственники, соседи.</w:t>
      </w:r>
    </w:p>
    <w:p w:rsidR="00514D8F" w:rsidRDefault="00620595" w:rsidP="00DE3E43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14D8F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Родители в таких семьях чаще всего не работают или семьи являются </w:t>
      </w:r>
      <w:proofErr w:type="gramStart"/>
      <w:r w:rsidR="00514D8F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неполными</w:t>
      </w:r>
      <w:proofErr w:type="gramEnd"/>
      <w:r w:rsidR="00514D8F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Практически во всех неблагополучных </w:t>
      </w:r>
      <w:proofErr w:type="gramStart"/>
      <w:r w:rsidR="00514D8F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семьях</w:t>
      </w:r>
      <w:proofErr w:type="gramEnd"/>
      <w:r w:rsidR="00514D8F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 слабый контроль со стороны родителей. Семьи, находящиеся в социально-опасном положении, находятся под особым контролем.</w:t>
      </w:r>
    </w:p>
    <w:p w:rsidR="00514D8F" w:rsidRPr="00DE3E43" w:rsidRDefault="00514D8F" w:rsidP="00514D8F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Проблемы, которые возник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 в этих семьях, решались 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администрацией школы, школьным психологом, сотрудниками ИДН,  специалистами социальной  защиты населения, УВД.  Данным семьям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была оказана 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помощь: с родителями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проведена профилактическая беседа, осуществлен 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патронаж семьи классным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руководителям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социальным педагогом школы, инспектором ИДН.</w:t>
      </w:r>
    </w:p>
    <w:p w:rsidR="00514D8F" w:rsidRDefault="00D96907" w:rsidP="00DE3E43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Причины, по которым данные учащиеся совершили правонарушения - недостаточный контроль со стороны родителей во внеурочное вечернее время: бродяжничество, распитие алкогольной продукции, попустительство родителей.</w:t>
      </w:r>
    </w:p>
    <w:p w:rsidR="00D96907" w:rsidRPr="00DE3E43" w:rsidRDefault="00D96907" w:rsidP="00D96907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 всеми учащимися, состоящими на </w:t>
      </w:r>
      <w:proofErr w:type="spellStart"/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внутришкольном</w:t>
      </w:r>
      <w:proofErr w:type="spellEnd"/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учете, ведется индивидуальная работа: заведены индивидуальные дела, где классный руководитель, социальный педагог, педагог - психолог фиксирует сведения о них, ведется учет индивидуальных профилактических мероприятий с ними и с их родителями.</w:t>
      </w:r>
    </w:p>
    <w:p w:rsidR="00750264" w:rsidRPr="00DE3E43" w:rsidRDefault="00750264" w:rsidP="00DE3E4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</w:t>
      </w:r>
      <w:r w:rsidR="003152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первого полугодия    </w:t>
      </w:r>
      <w:r w:rsidR="007815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были проведены следующие мероприятия: </w:t>
      </w:r>
    </w:p>
    <w:p w:rsidR="00750264" w:rsidRPr="00DE3E43" w:rsidRDefault="00750264" w:rsidP="00DE3E43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заимодействие с ведомствами и службами профилактики</w:t>
      </w:r>
      <w:r w:rsidR="00574BFA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правонарушений</w:t>
      </w:r>
    </w:p>
    <w:p w:rsidR="00750264" w:rsidRPr="00DE3E43" w:rsidRDefault="00750264" w:rsidP="00DE3E43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олучение бесплатного питания </w:t>
      </w:r>
    </w:p>
    <w:p w:rsidR="00750264" w:rsidRPr="00DE3E43" w:rsidRDefault="00750264" w:rsidP="00DE3E43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частие в работе Совета профилактики (заседания, посещение на дому, оказание помощи семьям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20595" w:rsidRPr="00DE3E43" w:rsidRDefault="00750264" w:rsidP="00DE3E43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частие в работе Совета профилактики (заседания, посещение на дому)</w:t>
      </w:r>
    </w:p>
    <w:p w:rsidR="00750264" w:rsidRPr="00DE3E43" w:rsidRDefault="00750264" w:rsidP="00DE3E4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20595" w:rsidRPr="00DE3E43" w:rsidRDefault="00620595" w:rsidP="00DE3E43">
      <w:pPr>
        <w:pStyle w:val="a3"/>
        <w:spacing w:line="276" w:lineRule="auto"/>
        <w:ind w:firstLine="427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начала учебного года составляется совместный план работы с </w:t>
      </w:r>
      <w:r w:rsidRPr="00DE3E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инспектором по делам несовершеннолетних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Вся работа велась </w:t>
      </w:r>
      <w:proofErr w:type="gramStart"/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плана</w:t>
      </w:r>
      <w:proofErr w:type="gramEnd"/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Проведено:</w:t>
      </w:r>
    </w:p>
    <w:p w:rsidR="00620595" w:rsidRPr="00DE3E43" w:rsidRDefault="00620595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Индивидуальных бесед в школе - </w:t>
      </w:r>
      <w:r w:rsidR="007815D8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</w:p>
    <w:p w:rsidR="00620595" w:rsidRPr="00DE3E43" w:rsidRDefault="007815D8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жемесячно проводилась беседа с приглашением начальника милиции (положительная динамика)</w:t>
      </w:r>
    </w:p>
    <w:p w:rsidR="007815D8" w:rsidRDefault="00750264" w:rsidP="00DE3E4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Посещение на дому - </w:t>
      </w:r>
      <w:r w:rsidR="007815D8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20595" w:rsidRPr="00DE3E43" w:rsidRDefault="00620595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в работе Совета профилактики (заседания, посещение на дому)</w:t>
      </w:r>
    </w:p>
    <w:p w:rsidR="00620595" w:rsidRPr="00DE3E43" w:rsidRDefault="00620595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Профилактические беседы и лектории для учащихся и родителей</w:t>
      </w:r>
    </w:p>
    <w:p w:rsidR="00620595" w:rsidRPr="00DE3E43" w:rsidRDefault="00415B92" w:rsidP="00DE3E4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3E43">
        <w:rPr>
          <w:rStyle w:val="1"/>
          <w:rFonts w:eastAsiaTheme="minorEastAsia"/>
          <w:sz w:val="28"/>
          <w:szCs w:val="28"/>
        </w:rPr>
        <w:lastRenderedPageBreak/>
        <w:t>С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учащимися старших классов было проведено анкетирование по выявлению уровня наркотизации и отношения к проблемам наркомании. Социологические опрос был построен на принципах анонимности, простоты и конкретности вопросов.</w:t>
      </w:r>
    </w:p>
    <w:p w:rsidR="00F11A32" w:rsidRDefault="007815D8" w:rsidP="0099751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вместно</w:t>
      </w:r>
      <w:r w:rsidR="00ED2AA4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инспекторами ГИБДД и классными руководителями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учащихся школы </w:t>
      </w:r>
      <w:r w:rsidR="00620595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были проведены мероприятия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ц</w:t>
      </w:r>
      <w:r w:rsidR="00F11A32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ю которых была </w:t>
      </w:r>
      <w:r w:rsidR="00F11A32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пропаганда правил дорожного движения среди учащихся,</w:t>
      </w:r>
      <w:r w:rsidR="00F11A32" w:rsidRPr="00DE3E43">
        <w:rPr>
          <w:rFonts w:ascii="Times New Roman" w:hAnsi="Times New Roman" w:cs="Times New Roman"/>
          <w:sz w:val="28"/>
          <w:szCs w:val="28"/>
        </w:rPr>
        <w:t xml:space="preserve"> </w:t>
      </w:r>
      <w:r w:rsidR="00F11A32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предупреждение детского дорожно-транспортного травматизма</w:t>
      </w:r>
      <w:r w:rsidR="00ED2AA4" w:rsidRPr="00DE3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5D8" w:rsidRDefault="007815D8" w:rsidP="007815D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7B04" w:rsidRPr="00DE3E43" w:rsidRDefault="00DB7B04" w:rsidP="00DE3E4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3E43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DB7B04" w:rsidRPr="00DE3E43" w:rsidRDefault="00DB7B04" w:rsidP="00997516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Style w:val="1"/>
          <w:rFonts w:eastAsiaTheme="minorEastAsia"/>
          <w:sz w:val="28"/>
          <w:szCs w:val="28"/>
        </w:rPr>
        <w:t>Подготовка и проведение линейки, посвященной Дню Знаний</w:t>
      </w:r>
    </w:p>
    <w:p w:rsidR="00DB7B04" w:rsidRPr="00DE3E43" w:rsidRDefault="00997516" w:rsidP="00997516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Мероприятие по ПДД</w:t>
      </w:r>
      <w:r w:rsidR="00DB7B04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B7B04"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Инспектор ГИБДД</w:t>
      </w:r>
    </w:p>
    <w:p w:rsidR="00DB7B04" w:rsidRPr="00DE3E43" w:rsidRDefault="00DB7B04" w:rsidP="00DE3E4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3E43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DB7B04" w:rsidRPr="00DE3E43" w:rsidRDefault="00DB7B04" w:rsidP="00997516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День учителя. День самоуправления.</w:t>
      </w:r>
    </w:p>
    <w:p w:rsidR="00DB7B04" w:rsidRPr="00DE3E43" w:rsidRDefault="00DB7B04" w:rsidP="00997516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Мероприятие по ПДД</w:t>
      </w:r>
    </w:p>
    <w:p w:rsidR="00DB7B04" w:rsidRPr="00DE3E43" w:rsidRDefault="00DB7B04" w:rsidP="00997516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Конкурс рисунков и поделок на осеннюю тему</w:t>
      </w:r>
    </w:p>
    <w:p w:rsidR="00DB7B04" w:rsidRPr="00DE3E43" w:rsidRDefault="00DB7B04" w:rsidP="00997516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Единый профилактический день с приглашением инспектора по делам несовершеннолетних</w:t>
      </w:r>
    </w:p>
    <w:p w:rsidR="00DB7B04" w:rsidRPr="00DE3E43" w:rsidRDefault="00DB7B04" w:rsidP="00DE3E43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E43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997516" w:rsidRDefault="00DB7B04" w:rsidP="00997516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Style w:val="1"/>
          <w:rFonts w:eastAsiaTheme="minorEastAsia"/>
          <w:sz w:val="28"/>
          <w:szCs w:val="28"/>
        </w:rPr>
        <w:t xml:space="preserve">Классные часы. </w:t>
      </w:r>
      <w:r w:rsidRPr="00DE3E43">
        <w:rPr>
          <w:rFonts w:ascii="Times New Roman" w:hAnsi="Times New Roman" w:cs="Times New Roman"/>
          <w:sz w:val="28"/>
          <w:szCs w:val="28"/>
        </w:rPr>
        <w:t xml:space="preserve">Оформление стенда. </w:t>
      </w:r>
    </w:p>
    <w:p w:rsidR="00DB7B04" w:rsidRPr="00DE3E43" w:rsidRDefault="00DB7B04" w:rsidP="00997516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 xml:space="preserve">Для учащихся старших классов была проведена беседа, направленная на недопущение вовлечения детей и подростков в незаконную деятельность сект и экстремистских организаций, употребления наркотических веществ, </w:t>
      </w:r>
      <w:r w:rsidRPr="00DE3E43">
        <w:rPr>
          <w:rStyle w:val="25"/>
          <w:rFonts w:eastAsiaTheme="minorEastAsia"/>
          <w:sz w:val="28"/>
          <w:szCs w:val="28"/>
          <w:u w:val="none"/>
        </w:rPr>
        <w:t>профилактику правонарушений</w:t>
      </w:r>
    </w:p>
    <w:p w:rsidR="00DB7B04" w:rsidRPr="00DE3E43" w:rsidRDefault="00DB7B04" w:rsidP="00DE3E4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3E43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997516" w:rsidRDefault="00DB7B04" w:rsidP="00997516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516">
        <w:rPr>
          <w:rFonts w:ascii="Times New Roman" w:hAnsi="Times New Roman" w:cs="Times New Roman"/>
          <w:sz w:val="28"/>
          <w:szCs w:val="28"/>
        </w:rPr>
        <w:t xml:space="preserve">Участие в конкурсах и мероприятиях </w:t>
      </w:r>
    </w:p>
    <w:p w:rsidR="00DB7B04" w:rsidRPr="00997516" w:rsidRDefault="00DB7B04" w:rsidP="00997516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516">
        <w:rPr>
          <w:rFonts w:ascii="Times New Roman" w:hAnsi="Times New Roman" w:cs="Times New Roman"/>
          <w:sz w:val="28"/>
          <w:szCs w:val="28"/>
        </w:rPr>
        <w:t xml:space="preserve">Новогодние мероприятия </w:t>
      </w:r>
    </w:p>
    <w:p w:rsidR="00DB7B04" w:rsidRPr="00DE3E43" w:rsidRDefault="00DB7B04" w:rsidP="00997516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Акция «Игрушка к новогодней елке»</w:t>
      </w:r>
    </w:p>
    <w:p w:rsidR="00DB7B04" w:rsidRPr="00DE3E43" w:rsidRDefault="00DB7B04" w:rsidP="00997516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Всемирный день борьбы со СПИДом. Социологический опрос</w:t>
      </w:r>
    </w:p>
    <w:p w:rsidR="00620595" w:rsidRPr="00DE3E43" w:rsidRDefault="00620595" w:rsidP="00DE3E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857" w:rsidRPr="00DE3E43" w:rsidRDefault="00015857" w:rsidP="0001585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3E43">
        <w:rPr>
          <w:rFonts w:ascii="Times New Roman" w:hAnsi="Times New Roman" w:cs="Times New Roman"/>
          <w:sz w:val="28"/>
          <w:szCs w:val="28"/>
        </w:rPr>
        <w:t>Считаю что, поставленные задачи являются выполненными удовлетворительно, так как осуществлялась профилактика и коррекция социальных проблем, привлечение в работе специалистов различных организаций, учреждений, занимающихся поддержкой семьи.</w:t>
      </w:r>
    </w:p>
    <w:p w:rsidR="00015857" w:rsidRDefault="00015857" w:rsidP="00015857">
      <w:pPr>
        <w:pStyle w:val="a3"/>
        <w:spacing w:line="276" w:lineRule="auto"/>
        <w:ind w:firstLine="360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На второе полугодие </w:t>
      </w:r>
      <w:r w:rsidR="00E80525" w:rsidRPr="00DE3E43">
        <w:rPr>
          <w:rStyle w:val="1"/>
          <w:rFonts w:eastAsiaTheme="minorEastAsia"/>
          <w:sz w:val="28"/>
          <w:szCs w:val="28"/>
        </w:rPr>
        <w:t xml:space="preserve"> 2019-2020 </w:t>
      </w:r>
      <w:proofErr w:type="spellStart"/>
      <w:r w:rsidR="00E80525" w:rsidRPr="00DE3E43">
        <w:rPr>
          <w:rStyle w:val="1"/>
          <w:rFonts w:eastAsiaTheme="minorEastAsia"/>
          <w:sz w:val="28"/>
          <w:szCs w:val="28"/>
        </w:rPr>
        <w:t>уч</w:t>
      </w:r>
      <w:proofErr w:type="gramStart"/>
      <w:r>
        <w:rPr>
          <w:rStyle w:val="1"/>
          <w:rFonts w:eastAsiaTheme="minorEastAsia"/>
          <w:sz w:val="28"/>
          <w:szCs w:val="28"/>
        </w:rPr>
        <w:t>.</w:t>
      </w:r>
      <w:r w:rsidR="00E80525" w:rsidRPr="00DE3E43">
        <w:rPr>
          <w:rStyle w:val="1"/>
          <w:rFonts w:eastAsiaTheme="minorEastAsia"/>
          <w:sz w:val="28"/>
          <w:szCs w:val="28"/>
        </w:rPr>
        <w:t>г</w:t>
      </w:r>
      <w:proofErr w:type="gramEnd"/>
      <w:r w:rsidR="00E80525" w:rsidRPr="00DE3E43">
        <w:rPr>
          <w:rStyle w:val="1"/>
          <w:rFonts w:eastAsiaTheme="minorEastAsia"/>
          <w:sz w:val="28"/>
          <w:szCs w:val="28"/>
        </w:rPr>
        <w:t>од</w:t>
      </w:r>
      <w:r>
        <w:rPr>
          <w:rStyle w:val="1"/>
          <w:rFonts w:eastAsiaTheme="minorEastAsia"/>
          <w:sz w:val="28"/>
          <w:szCs w:val="28"/>
        </w:rPr>
        <w:t>а</w:t>
      </w:r>
      <w:proofErr w:type="spellEnd"/>
      <w:r w:rsidR="00E80525" w:rsidRPr="00DE3E43">
        <w:rPr>
          <w:rStyle w:val="1"/>
          <w:rFonts w:eastAsiaTheme="minorEastAsia"/>
          <w:sz w:val="28"/>
          <w:szCs w:val="28"/>
        </w:rPr>
        <w:t xml:space="preserve"> планируется продолжить работу по всем направлениям, особо уделив внимание гражданско-патриотическому воспитанию, воспитанию здорового образа жизни. </w:t>
      </w:r>
    </w:p>
    <w:p w:rsidR="00015857" w:rsidRDefault="00015857" w:rsidP="00015857">
      <w:pPr>
        <w:pStyle w:val="a3"/>
        <w:spacing w:line="276" w:lineRule="auto"/>
        <w:ind w:firstLine="360"/>
        <w:rPr>
          <w:rStyle w:val="1"/>
          <w:rFonts w:eastAsiaTheme="minorEastAsia"/>
          <w:sz w:val="28"/>
          <w:szCs w:val="28"/>
        </w:rPr>
      </w:pPr>
    </w:p>
    <w:p w:rsidR="00015857" w:rsidRDefault="00015857" w:rsidP="00015857">
      <w:pPr>
        <w:pStyle w:val="a3"/>
        <w:spacing w:line="276" w:lineRule="auto"/>
        <w:ind w:firstLine="360"/>
        <w:rPr>
          <w:rStyle w:val="1"/>
          <w:rFonts w:eastAsiaTheme="minorEastAsia"/>
          <w:sz w:val="28"/>
          <w:szCs w:val="28"/>
        </w:rPr>
      </w:pPr>
    </w:p>
    <w:p w:rsidR="00015857" w:rsidRDefault="00DE3E43" w:rsidP="000158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3E43">
        <w:rPr>
          <w:rFonts w:ascii="Times New Roman" w:hAnsi="Times New Roman" w:cs="Times New Roman"/>
          <w:b/>
          <w:sz w:val="28"/>
          <w:szCs w:val="28"/>
        </w:rPr>
        <w:t xml:space="preserve">Социальный  педагог  </w:t>
      </w:r>
      <w:proofErr w:type="spellStart"/>
      <w:r w:rsidRPr="00DE3E43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 w:rsidRPr="00DE3E43">
        <w:rPr>
          <w:rFonts w:ascii="Times New Roman" w:hAnsi="Times New Roman" w:cs="Times New Roman"/>
          <w:b/>
          <w:sz w:val="28"/>
          <w:szCs w:val="28"/>
        </w:rPr>
        <w:t xml:space="preserve"> № 8   </w:t>
      </w:r>
    </w:p>
    <w:p w:rsidR="00DE3E43" w:rsidRPr="00DE3E43" w:rsidRDefault="00DE3E43" w:rsidP="000158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3E43">
        <w:rPr>
          <w:rFonts w:ascii="Times New Roman" w:hAnsi="Times New Roman" w:cs="Times New Roman"/>
          <w:b/>
          <w:sz w:val="28"/>
          <w:szCs w:val="28"/>
        </w:rPr>
        <w:t>Жолдошкелди</w:t>
      </w:r>
      <w:proofErr w:type="spellEnd"/>
      <w:r w:rsidRPr="00DE3E43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DE3E43">
        <w:rPr>
          <w:rFonts w:ascii="Times New Roman" w:hAnsi="Times New Roman" w:cs="Times New Roman"/>
          <w:b/>
          <w:sz w:val="28"/>
          <w:szCs w:val="28"/>
        </w:rPr>
        <w:t>Чолпон</w:t>
      </w:r>
      <w:proofErr w:type="spellEnd"/>
      <w:r w:rsidRPr="00DE3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8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E3E43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DE3E43" w:rsidRPr="00DE3E43" w:rsidRDefault="00DE3E43" w:rsidP="000158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E3E43" w:rsidRPr="00DE3E43" w:rsidSect="00DC3C5B">
      <w:pgSz w:w="11909" w:h="16838" w:code="9"/>
      <w:pgMar w:top="567" w:right="851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C2"/>
    <w:multiLevelType w:val="hybridMultilevel"/>
    <w:tmpl w:val="F09E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DC8"/>
    <w:multiLevelType w:val="hybridMultilevel"/>
    <w:tmpl w:val="82987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2078"/>
    <w:multiLevelType w:val="hybridMultilevel"/>
    <w:tmpl w:val="AE12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56A7"/>
    <w:multiLevelType w:val="hybridMultilevel"/>
    <w:tmpl w:val="3474C2DA"/>
    <w:lvl w:ilvl="0" w:tplc="3D763C02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15C4"/>
    <w:multiLevelType w:val="hybridMultilevel"/>
    <w:tmpl w:val="46B6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00D9"/>
    <w:multiLevelType w:val="multilevel"/>
    <w:tmpl w:val="6C02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F77A5"/>
    <w:multiLevelType w:val="hybridMultilevel"/>
    <w:tmpl w:val="A25AC1F2"/>
    <w:lvl w:ilvl="0" w:tplc="53CAFF06">
      <w:start w:val="1"/>
      <w:numFmt w:val="bullet"/>
      <w:lvlText w:val="ψ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5254C4"/>
    <w:multiLevelType w:val="hybridMultilevel"/>
    <w:tmpl w:val="4D9837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1617551"/>
    <w:multiLevelType w:val="hybridMultilevel"/>
    <w:tmpl w:val="F2789324"/>
    <w:lvl w:ilvl="0" w:tplc="E316474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87B36"/>
    <w:multiLevelType w:val="multilevel"/>
    <w:tmpl w:val="81AE6C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6B713D1"/>
    <w:multiLevelType w:val="hybridMultilevel"/>
    <w:tmpl w:val="B69C151C"/>
    <w:lvl w:ilvl="0" w:tplc="8B269C0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37D87"/>
    <w:multiLevelType w:val="multilevel"/>
    <w:tmpl w:val="F5BE0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E3B68"/>
    <w:multiLevelType w:val="hybridMultilevel"/>
    <w:tmpl w:val="AFF4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3511C"/>
    <w:multiLevelType w:val="hybridMultilevel"/>
    <w:tmpl w:val="AD1EE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40533"/>
    <w:multiLevelType w:val="hybridMultilevel"/>
    <w:tmpl w:val="2BCED21E"/>
    <w:lvl w:ilvl="0" w:tplc="53CAFF06">
      <w:start w:val="1"/>
      <w:numFmt w:val="bullet"/>
      <w:lvlText w:val="ψ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8853BDD"/>
    <w:multiLevelType w:val="hybridMultilevel"/>
    <w:tmpl w:val="B2CE19A8"/>
    <w:lvl w:ilvl="0" w:tplc="E316474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6CE0"/>
    <w:multiLevelType w:val="hybridMultilevel"/>
    <w:tmpl w:val="2124B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41ADA"/>
    <w:multiLevelType w:val="hybridMultilevel"/>
    <w:tmpl w:val="AECA2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2459D"/>
    <w:multiLevelType w:val="hybridMultilevel"/>
    <w:tmpl w:val="DB887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F61C2"/>
    <w:multiLevelType w:val="multilevel"/>
    <w:tmpl w:val="81AE6C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EEF16DA"/>
    <w:multiLevelType w:val="hybridMultilevel"/>
    <w:tmpl w:val="BF6E7372"/>
    <w:lvl w:ilvl="0" w:tplc="53CAFF06">
      <w:start w:val="1"/>
      <w:numFmt w:val="bullet"/>
      <w:lvlText w:val="ψ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0DF2"/>
    <w:multiLevelType w:val="hybridMultilevel"/>
    <w:tmpl w:val="7E980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5CEE"/>
    <w:multiLevelType w:val="multilevel"/>
    <w:tmpl w:val="7226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5358DF"/>
    <w:multiLevelType w:val="hybridMultilevel"/>
    <w:tmpl w:val="699CE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A2E45"/>
    <w:multiLevelType w:val="hybridMultilevel"/>
    <w:tmpl w:val="9B30F038"/>
    <w:lvl w:ilvl="0" w:tplc="AE3E0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91E"/>
    <w:multiLevelType w:val="multilevel"/>
    <w:tmpl w:val="7F069C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76780"/>
    <w:multiLevelType w:val="hybridMultilevel"/>
    <w:tmpl w:val="A9387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9260F"/>
    <w:multiLevelType w:val="multilevel"/>
    <w:tmpl w:val="7506C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B9606C"/>
    <w:multiLevelType w:val="hybridMultilevel"/>
    <w:tmpl w:val="95788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86CFF"/>
    <w:multiLevelType w:val="multilevel"/>
    <w:tmpl w:val="768EC6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FC2407"/>
    <w:multiLevelType w:val="hybridMultilevel"/>
    <w:tmpl w:val="A968A2C4"/>
    <w:lvl w:ilvl="0" w:tplc="AE3E0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368E5"/>
    <w:multiLevelType w:val="hybridMultilevel"/>
    <w:tmpl w:val="54966E40"/>
    <w:lvl w:ilvl="0" w:tplc="AE3E0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D15C1"/>
    <w:multiLevelType w:val="hybridMultilevel"/>
    <w:tmpl w:val="65609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47177"/>
    <w:multiLevelType w:val="multilevel"/>
    <w:tmpl w:val="7226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E732E4"/>
    <w:multiLevelType w:val="multilevel"/>
    <w:tmpl w:val="0B0E8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14C08"/>
    <w:multiLevelType w:val="multilevel"/>
    <w:tmpl w:val="81AE6C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BAD6B4B"/>
    <w:multiLevelType w:val="hybridMultilevel"/>
    <w:tmpl w:val="B126AEF0"/>
    <w:lvl w:ilvl="0" w:tplc="3D763C02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9"/>
  </w:num>
  <w:num w:numId="4">
    <w:abstractNumId w:val="33"/>
  </w:num>
  <w:num w:numId="5">
    <w:abstractNumId w:val="22"/>
  </w:num>
  <w:num w:numId="6">
    <w:abstractNumId w:val="5"/>
  </w:num>
  <w:num w:numId="7">
    <w:abstractNumId w:val="29"/>
  </w:num>
  <w:num w:numId="8">
    <w:abstractNumId w:val="11"/>
  </w:num>
  <w:num w:numId="9">
    <w:abstractNumId w:val="35"/>
  </w:num>
  <w:num w:numId="10">
    <w:abstractNumId w:val="19"/>
  </w:num>
  <w:num w:numId="11">
    <w:abstractNumId w:val="25"/>
  </w:num>
  <w:num w:numId="12">
    <w:abstractNumId w:val="16"/>
  </w:num>
  <w:num w:numId="13">
    <w:abstractNumId w:val="4"/>
  </w:num>
  <w:num w:numId="14">
    <w:abstractNumId w:val="12"/>
  </w:num>
  <w:num w:numId="15">
    <w:abstractNumId w:val="28"/>
  </w:num>
  <w:num w:numId="16">
    <w:abstractNumId w:val="3"/>
  </w:num>
  <w:num w:numId="17">
    <w:abstractNumId w:val="20"/>
  </w:num>
  <w:num w:numId="18">
    <w:abstractNumId w:val="14"/>
  </w:num>
  <w:num w:numId="19">
    <w:abstractNumId w:val="13"/>
  </w:num>
  <w:num w:numId="20">
    <w:abstractNumId w:val="18"/>
  </w:num>
  <w:num w:numId="21">
    <w:abstractNumId w:val="7"/>
  </w:num>
  <w:num w:numId="22">
    <w:abstractNumId w:val="26"/>
  </w:num>
  <w:num w:numId="23">
    <w:abstractNumId w:val="32"/>
  </w:num>
  <w:num w:numId="24">
    <w:abstractNumId w:val="0"/>
  </w:num>
  <w:num w:numId="25">
    <w:abstractNumId w:val="1"/>
  </w:num>
  <w:num w:numId="26">
    <w:abstractNumId w:val="2"/>
  </w:num>
  <w:num w:numId="27">
    <w:abstractNumId w:val="17"/>
  </w:num>
  <w:num w:numId="28">
    <w:abstractNumId w:val="21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23"/>
  </w:num>
  <w:num w:numId="36">
    <w:abstractNumId w:val="36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E"/>
    <w:rsid w:val="00015857"/>
    <w:rsid w:val="00031287"/>
    <w:rsid w:val="0006267B"/>
    <w:rsid w:val="000657EE"/>
    <w:rsid w:val="000737C7"/>
    <w:rsid w:val="00110418"/>
    <w:rsid w:val="00140336"/>
    <w:rsid w:val="00150D4E"/>
    <w:rsid w:val="00182A12"/>
    <w:rsid w:val="00196203"/>
    <w:rsid w:val="001E53CB"/>
    <w:rsid w:val="00217741"/>
    <w:rsid w:val="002210E0"/>
    <w:rsid w:val="0027132A"/>
    <w:rsid w:val="00284518"/>
    <w:rsid w:val="002E6913"/>
    <w:rsid w:val="003152C0"/>
    <w:rsid w:val="003F7D99"/>
    <w:rsid w:val="00415B92"/>
    <w:rsid w:val="004167B0"/>
    <w:rsid w:val="00481E54"/>
    <w:rsid w:val="00514D8F"/>
    <w:rsid w:val="00520C62"/>
    <w:rsid w:val="00564235"/>
    <w:rsid w:val="00574BFA"/>
    <w:rsid w:val="005A50ED"/>
    <w:rsid w:val="005A5687"/>
    <w:rsid w:val="006011F1"/>
    <w:rsid w:val="00601802"/>
    <w:rsid w:val="00620595"/>
    <w:rsid w:val="006249DA"/>
    <w:rsid w:val="0069275C"/>
    <w:rsid w:val="006E4EB9"/>
    <w:rsid w:val="00741093"/>
    <w:rsid w:val="00750264"/>
    <w:rsid w:val="007815D8"/>
    <w:rsid w:val="007D3C83"/>
    <w:rsid w:val="007E4FE1"/>
    <w:rsid w:val="008C3006"/>
    <w:rsid w:val="008E525F"/>
    <w:rsid w:val="0097452A"/>
    <w:rsid w:val="00997516"/>
    <w:rsid w:val="009A56D6"/>
    <w:rsid w:val="009B1901"/>
    <w:rsid w:val="009C37B0"/>
    <w:rsid w:val="009C6E0A"/>
    <w:rsid w:val="009F7B47"/>
    <w:rsid w:val="00A218DF"/>
    <w:rsid w:val="00A91BF6"/>
    <w:rsid w:val="00AD42C3"/>
    <w:rsid w:val="00B11B8E"/>
    <w:rsid w:val="00BC6B7D"/>
    <w:rsid w:val="00BD57C7"/>
    <w:rsid w:val="00D852DB"/>
    <w:rsid w:val="00D96907"/>
    <w:rsid w:val="00D971E7"/>
    <w:rsid w:val="00DB7B04"/>
    <w:rsid w:val="00DC3C5B"/>
    <w:rsid w:val="00DC7AE4"/>
    <w:rsid w:val="00DE3E43"/>
    <w:rsid w:val="00E13950"/>
    <w:rsid w:val="00E153CB"/>
    <w:rsid w:val="00E33357"/>
    <w:rsid w:val="00E44A9C"/>
    <w:rsid w:val="00E55CD7"/>
    <w:rsid w:val="00E568FB"/>
    <w:rsid w:val="00E61A33"/>
    <w:rsid w:val="00E80525"/>
    <w:rsid w:val="00EC1069"/>
    <w:rsid w:val="00ED2AA4"/>
    <w:rsid w:val="00F11A32"/>
    <w:rsid w:val="00F20DA2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9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205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205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62059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059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">
    <w:name w:val="Основной текст6"/>
    <w:basedOn w:val="a"/>
    <w:link w:val="a4"/>
    <w:rsid w:val="00620595"/>
    <w:pPr>
      <w:widowControl w:val="0"/>
      <w:shd w:val="clear" w:color="auto" w:fill="FFFFFF"/>
      <w:spacing w:before="600"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21">
    <w:name w:val="Подпись к картинке (2)_"/>
    <w:basedOn w:val="a0"/>
    <w:link w:val="22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620595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1">
    <w:name w:val="Основной текст1"/>
    <w:basedOn w:val="a4"/>
    <w:rsid w:val="0062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11A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11A32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rsid w:val="00F11A32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A32"/>
    <w:pPr>
      <w:widowControl w:val="0"/>
      <w:shd w:val="clear" w:color="auto" w:fill="FFFFFF"/>
      <w:spacing w:after="120" w:line="264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  <w:lang w:eastAsia="en-US"/>
    </w:rPr>
  </w:style>
  <w:style w:type="character" w:customStyle="1" w:styleId="25">
    <w:name w:val="Основной текст2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F11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1A3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32"/>
    <w:pPr>
      <w:widowControl w:val="0"/>
      <w:shd w:val="clear" w:color="auto" w:fill="FFFFFF"/>
      <w:spacing w:after="1380" w:line="259" w:lineRule="exact"/>
      <w:ind w:hanging="44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105pt0pt">
    <w:name w:val="Основной текст + 10;5 pt;Интервал 0 pt"/>
    <w:basedOn w:val="a4"/>
    <w:rsid w:val="0062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01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9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205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205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62059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059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">
    <w:name w:val="Основной текст6"/>
    <w:basedOn w:val="a"/>
    <w:link w:val="a4"/>
    <w:rsid w:val="00620595"/>
    <w:pPr>
      <w:widowControl w:val="0"/>
      <w:shd w:val="clear" w:color="auto" w:fill="FFFFFF"/>
      <w:spacing w:before="600"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21">
    <w:name w:val="Подпись к картинке (2)_"/>
    <w:basedOn w:val="a0"/>
    <w:link w:val="22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620595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1">
    <w:name w:val="Основной текст1"/>
    <w:basedOn w:val="a4"/>
    <w:rsid w:val="0062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11A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11A32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rsid w:val="00F11A32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A32"/>
    <w:pPr>
      <w:widowControl w:val="0"/>
      <w:shd w:val="clear" w:color="auto" w:fill="FFFFFF"/>
      <w:spacing w:after="120" w:line="264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  <w:lang w:eastAsia="en-US"/>
    </w:rPr>
  </w:style>
  <w:style w:type="character" w:customStyle="1" w:styleId="25">
    <w:name w:val="Основной текст2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F11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1A3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32"/>
    <w:pPr>
      <w:widowControl w:val="0"/>
      <w:shd w:val="clear" w:color="auto" w:fill="FFFFFF"/>
      <w:spacing w:after="1380" w:line="259" w:lineRule="exact"/>
      <w:ind w:hanging="44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105pt0pt">
    <w:name w:val="Основной текст + 10;5 pt;Интервал 0 pt"/>
    <w:basedOn w:val="a4"/>
    <w:rsid w:val="0062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01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2019-12-27T03:49:00Z</cp:lastPrinted>
  <dcterms:created xsi:type="dcterms:W3CDTF">2019-05-14T01:17:00Z</dcterms:created>
  <dcterms:modified xsi:type="dcterms:W3CDTF">2019-12-27T03:49:00Z</dcterms:modified>
</cp:coreProperties>
</file>